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1DE" w:rsidRDefault="00DA6DA7">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南京邮电大学通达学院现代通信与网络技术综合实验室建设（一期）空调器设备采购项目</w:t>
      </w: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ind w:firstLine="0"/>
        <w:jc w:val="center"/>
        <w:rPr>
          <w:rFonts w:ascii="宋体" w:hAnsi="宋体" w:cs="宋体"/>
          <w:b/>
          <w:bCs/>
          <w:sz w:val="84"/>
        </w:rPr>
      </w:pPr>
    </w:p>
    <w:p w:rsidR="000971DE" w:rsidRDefault="00DA6DA7">
      <w:pPr>
        <w:pStyle w:val="ab"/>
        <w:ind w:firstLine="0"/>
        <w:jc w:val="center"/>
        <w:rPr>
          <w:rFonts w:ascii="宋体" w:hAnsi="宋体" w:cs="宋体"/>
          <w:b/>
          <w:bCs/>
          <w:sz w:val="84"/>
        </w:rPr>
      </w:pPr>
      <w:r>
        <w:rPr>
          <w:rFonts w:ascii="宋体" w:hAnsi="宋体" w:cs="宋体" w:hint="eastAsia"/>
          <w:b/>
          <w:bCs/>
          <w:sz w:val="84"/>
        </w:rPr>
        <w:t>采 购 文 件</w:t>
      </w:r>
    </w:p>
    <w:p w:rsidR="000971DE" w:rsidRDefault="00DA6DA7">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项目编号：TDHQ2018023</w:t>
      </w:r>
    </w:p>
    <w:p w:rsidR="000971DE" w:rsidRPr="001D6817" w:rsidRDefault="000E2418">
      <w:pPr>
        <w:pStyle w:val="ab"/>
        <w:ind w:firstLine="0"/>
        <w:jc w:val="center"/>
        <w:rPr>
          <w:rFonts w:ascii="宋体" w:hAnsi="宋体" w:cs="宋体"/>
          <w:b/>
          <w:sz w:val="36"/>
          <w:szCs w:val="36"/>
        </w:rPr>
      </w:pPr>
      <w:r>
        <w:rPr>
          <w:rFonts w:ascii="宋体" w:hAnsi="宋体" w:cs="宋体"/>
          <w:b/>
          <w:sz w:val="36"/>
          <w:szCs w:val="36"/>
        </w:rPr>
        <w:t>（三</w:t>
      </w:r>
      <w:r w:rsidR="001D6817">
        <w:rPr>
          <w:rFonts w:ascii="宋体" w:hAnsi="宋体" w:cs="宋体"/>
          <w:b/>
          <w:sz w:val="36"/>
          <w:szCs w:val="36"/>
        </w:rPr>
        <w:t>次公告</w:t>
      </w:r>
      <w:r w:rsidR="001D6817">
        <w:rPr>
          <w:rFonts w:ascii="宋体" w:hAnsi="宋体" w:cs="宋体" w:hint="eastAsia"/>
          <w:b/>
          <w:sz w:val="36"/>
          <w:szCs w:val="36"/>
        </w:rPr>
        <w:t>）</w:t>
      </w: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DA6DA7">
      <w:pPr>
        <w:pStyle w:val="ab"/>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0971DE" w:rsidRDefault="00DA6DA7">
      <w:pPr>
        <w:pStyle w:val="ab"/>
        <w:spacing w:before="0" w:after="0"/>
        <w:ind w:firstLine="0"/>
        <w:jc w:val="center"/>
        <w:rPr>
          <w:rFonts w:ascii="宋体" w:hAnsi="宋体" w:cs="宋体"/>
          <w:b/>
          <w:sz w:val="30"/>
          <w:szCs w:val="30"/>
        </w:rPr>
      </w:pPr>
      <w:r>
        <w:rPr>
          <w:rFonts w:ascii="宋体" w:hAnsi="宋体" w:cs="宋体" w:hint="eastAsia"/>
          <w:b/>
          <w:sz w:val="30"/>
          <w:szCs w:val="30"/>
        </w:rPr>
        <w:t>2018年5月</w:t>
      </w:r>
    </w:p>
    <w:p w:rsidR="000971DE" w:rsidRDefault="000971DE">
      <w:pPr>
        <w:pStyle w:val="ab"/>
        <w:ind w:firstLine="0"/>
        <w:jc w:val="center"/>
        <w:rPr>
          <w:rFonts w:ascii="宋体" w:hAnsi="宋体" w:cs="宋体"/>
          <w:b/>
          <w:bCs/>
          <w:sz w:val="32"/>
        </w:rPr>
      </w:pPr>
    </w:p>
    <w:p w:rsidR="000971DE" w:rsidRDefault="00DA6DA7">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479757206"/>
      <w:bookmarkStart w:id="2" w:name="_Toc513029200"/>
      <w:bookmarkStart w:id="3" w:name="_Toc523127445"/>
      <w:bookmarkStart w:id="4" w:name="_Toc20823272"/>
      <w:bookmarkStart w:id="5" w:name="_Toc16938516"/>
      <w:r>
        <w:rPr>
          <w:rFonts w:ascii="宋体" w:hAnsi="宋体" w:cs="宋体" w:hint="eastAsia"/>
          <w:b/>
          <w:sz w:val="44"/>
        </w:rPr>
        <w:lastRenderedPageBreak/>
        <w:t>目  录</w:t>
      </w:r>
    </w:p>
    <w:p w:rsidR="000971DE" w:rsidRDefault="000971DE">
      <w:pPr>
        <w:spacing w:line="480" w:lineRule="auto"/>
        <w:rPr>
          <w:rFonts w:ascii="宋体" w:hAnsi="宋体" w:cs="宋体"/>
          <w:b/>
          <w:sz w:val="28"/>
        </w:rPr>
      </w:pPr>
    </w:p>
    <w:p w:rsidR="000971DE" w:rsidRDefault="00DA6DA7">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0971DE" w:rsidRDefault="000971DE">
      <w:pPr>
        <w:pStyle w:val="a0"/>
        <w:ind w:firstLineChars="0" w:firstLine="0"/>
        <w:sectPr w:rsidR="000971DE">
          <w:headerReference w:type="default" r:id="rId9"/>
          <w:footerReference w:type="default" r:id="rId10"/>
          <w:pgSz w:w="11907" w:h="16840"/>
          <w:pgMar w:top="1440" w:right="1080" w:bottom="1440" w:left="1080" w:header="851" w:footer="992" w:gutter="0"/>
          <w:pgNumType w:start="1"/>
          <w:cols w:space="720"/>
          <w:docGrid w:linePitch="312"/>
        </w:sectPr>
      </w:pPr>
    </w:p>
    <w:p w:rsidR="000971DE" w:rsidRDefault="00DA6DA7">
      <w:pPr>
        <w:pStyle w:val="a4"/>
        <w:jc w:val="center"/>
        <w:rPr>
          <w:b/>
          <w:sz w:val="44"/>
          <w:szCs w:val="44"/>
        </w:rPr>
      </w:pPr>
      <w:r>
        <w:rPr>
          <w:rFonts w:hint="eastAsia"/>
          <w:b/>
          <w:sz w:val="44"/>
          <w:szCs w:val="44"/>
        </w:rPr>
        <w:lastRenderedPageBreak/>
        <w:t xml:space="preserve">第一章  </w:t>
      </w:r>
      <w:bookmarkEnd w:id="0"/>
      <w:r>
        <w:rPr>
          <w:rFonts w:hint="eastAsia"/>
          <w:b/>
          <w:sz w:val="44"/>
          <w:szCs w:val="44"/>
        </w:rPr>
        <w:t>采购公告</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根据国家招投标的法律法规和南京邮电大学的相关规定，现对南京邮电大学通达学院现代通信与网络技术综合实验室建设（一期）空调器设备采购项目进行公开招标采购，欢迎符合本次招标采购要求的企业参加投标。</w:t>
      </w:r>
    </w:p>
    <w:p w:rsidR="000971DE" w:rsidRDefault="00DA6DA7">
      <w:pPr>
        <w:pStyle w:val="a8"/>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采购项目名称编号及预算：南京邮电大学通达学院现代通信与网络技术综合实验室建设（一期）空调器设备采购（项目编号TDHQ2018023），预算为12.6万。</w:t>
      </w:r>
    </w:p>
    <w:p w:rsidR="000971DE" w:rsidRDefault="00DA6DA7">
      <w:pPr>
        <w:pStyle w:val="a8"/>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采购项目简要说明：1.南京邮电大学通达学院拟采购空调器一批（具体数量及要求参见甲方采购文件）。2.项目地点：扬州市润扬南路33号。3.技术条款咨询联系人：宋老师 ，联系电话：0514-89716041。（注：如不咨询，视为已理解该技术指标。）</w:t>
      </w:r>
    </w:p>
    <w:p w:rsidR="000971DE" w:rsidRDefault="00DA6DA7">
      <w:pPr>
        <w:pStyle w:val="a8"/>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投标人资质要求:</w:t>
      </w:r>
    </w:p>
    <w:p w:rsidR="000971DE" w:rsidRDefault="00DA6DA7">
      <w:pPr>
        <w:pStyle w:val="a8"/>
        <w:shd w:val="clear" w:color="auto" w:fill="FFFFFF"/>
        <w:spacing w:before="0" w:beforeAutospacing="0" w:after="0" w:afterAutospacing="0" w:line="380" w:lineRule="exac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0971DE" w:rsidRDefault="00DA6DA7">
      <w:pPr>
        <w:pStyle w:val="a8"/>
        <w:shd w:val="clear" w:color="auto" w:fill="FFFFFF"/>
        <w:spacing w:before="0" w:beforeAutospacing="0" w:after="0" w:afterAutospacing="0" w:line="3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0971DE" w:rsidRDefault="00DA6DA7">
      <w:pPr>
        <w:pStyle w:val="a8"/>
        <w:shd w:val="clear" w:color="auto" w:fill="FFFFFF"/>
        <w:spacing w:before="0" w:beforeAutospacing="0" w:after="0" w:afterAutospacing="0" w:line="380" w:lineRule="exact"/>
        <w:ind w:firstLine="420"/>
        <w:rPr>
          <w:sz w:val="21"/>
          <w:szCs w:val="21"/>
        </w:rPr>
      </w:pPr>
      <w:r>
        <w:rPr>
          <w:rFonts w:hint="eastAsia"/>
          <w:sz w:val="21"/>
          <w:szCs w:val="21"/>
        </w:rPr>
        <w:t>3、投标人具有项目必须的技术条件或经营能力，具备法律法规规定的其它条件和良好的社会信誉，在经营活动中没有违法违规记录，近三年内没有被司法部门或行业主管部门处罚，提供书面声明；</w:t>
      </w:r>
    </w:p>
    <w:p w:rsidR="000971DE" w:rsidRDefault="00DA6DA7">
      <w:pPr>
        <w:shd w:val="clear" w:color="auto" w:fill="FFFFFF"/>
        <w:spacing w:line="380" w:lineRule="exact"/>
        <w:ind w:firstLineChars="200" w:firstLine="420"/>
        <w:rPr>
          <w:rFonts w:ascii="宋体" w:hAnsi="宋体"/>
        </w:rPr>
      </w:pPr>
      <w:r>
        <w:rPr>
          <w:rFonts w:hint="eastAsia"/>
        </w:rPr>
        <w:t>4</w:t>
      </w:r>
      <w:r>
        <w:rPr>
          <w:rFonts w:hint="eastAsia"/>
        </w:rPr>
        <w:t>、</w:t>
      </w:r>
      <w:r>
        <w:rPr>
          <w:rFonts w:ascii="宋体" w:hAnsi="宋体" w:hint="eastAsia"/>
        </w:rPr>
        <w:t>投标人现场踏勘：</w:t>
      </w:r>
      <w:r w:rsidR="000E2418">
        <w:rPr>
          <w:rFonts w:ascii="宋体" w:hAnsi="宋体" w:hint="eastAsia"/>
        </w:rPr>
        <w:t xml:space="preserve"> 6</w:t>
      </w:r>
      <w:r>
        <w:rPr>
          <w:rFonts w:ascii="宋体" w:hAnsi="宋体" w:hint="eastAsia"/>
        </w:rPr>
        <w:t xml:space="preserve">月 </w:t>
      </w:r>
      <w:r w:rsidR="000E2418">
        <w:rPr>
          <w:rFonts w:ascii="宋体" w:hAnsi="宋体" w:hint="eastAsia"/>
        </w:rPr>
        <w:t>4</w:t>
      </w:r>
      <w:r>
        <w:rPr>
          <w:rFonts w:ascii="宋体" w:hAnsi="宋体" w:hint="eastAsia"/>
        </w:rPr>
        <w:t>日上午10:00。地点：南京邮电大学通达学院行政楼910（扬州市邗江区润扬南路33号），联系电话：0514-89716086。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rsidR="000971DE" w:rsidRDefault="00DA6DA7">
      <w:pPr>
        <w:pStyle w:val="a8"/>
        <w:shd w:val="clear" w:color="auto" w:fill="FFFFFF"/>
        <w:spacing w:before="0" w:beforeAutospacing="0" w:after="0" w:afterAutospacing="0" w:line="380" w:lineRule="exact"/>
        <w:rPr>
          <w:sz w:val="21"/>
          <w:szCs w:val="21"/>
        </w:rPr>
      </w:pPr>
      <w:r>
        <w:rPr>
          <w:rFonts w:hint="eastAsia"/>
          <w:sz w:val="21"/>
          <w:szCs w:val="21"/>
        </w:rPr>
        <w:t xml:space="preserve">    5、本项目不接受联合体投标。</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五、投标文件接收信息:投标文件接收截止时间：2018年</w:t>
      </w:r>
      <w:r w:rsidR="000E2418">
        <w:rPr>
          <w:rFonts w:hint="eastAsia"/>
          <w:sz w:val="21"/>
          <w:szCs w:val="21"/>
        </w:rPr>
        <w:t>6</w:t>
      </w:r>
      <w:r>
        <w:rPr>
          <w:rFonts w:hint="eastAsia"/>
          <w:sz w:val="21"/>
          <w:szCs w:val="21"/>
        </w:rPr>
        <w:t>月</w:t>
      </w:r>
      <w:r w:rsidR="000E2418">
        <w:rPr>
          <w:rFonts w:hint="eastAsia"/>
          <w:sz w:val="21"/>
          <w:szCs w:val="21"/>
        </w:rPr>
        <w:t>7</w:t>
      </w:r>
      <w:r>
        <w:rPr>
          <w:rFonts w:hint="eastAsia"/>
          <w:sz w:val="21"/>
          <w:szCs w:val="21"/>
        </w:rPr>
        <w:t>日 上午 9时至11时。地点：南京邮电大学通达学院行政中心9楼910办公室。 联系人：季老师， 联系电话：0514-89716086、0514-89716083。 采购单位不接受邮寄、快递等投标，投标文件在投标截止时间后，一律不予退回。</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六、开标有关信息 :  具体开标时间、地点，递交标书时另行通知。</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七、缴纳费用：投标单位须在投标时缴纳100元标书费，1000元项目投标保证金。</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 xml:space="preserve">八、本次招标联系事项: 联系人：季老师， 联系电话：0514-89716086。   </w:t>
      </w:r>
    </w:p>
    <w:p w:rsidR="000971DE" w:rsidRDefault="000971DE">
      <w:pPr>
        <w:pStyle w:val="a8"/>
        <w:shd w:val="clear" w:color="auto" w:fill="FFFFFF"/>
        <w:spacing w:before="0" w:beforeAutospacing="0" w:after="0" w:afterAutospacing="0" w:line="380" w:lineRule="exact"/>
        <w:ind w:firstLine="480"/>
        <w:jc w:val="right"/>
        <w:rPr>
          <w:sz w:val="21"/>
          <w:szCs w:val="21"/>
        </w:rPr>
      </w:pPr>
    </w:p>
    <w:p w:rsidR="000971DE" w:rsidRDefault="00DA6DA7">
      <w:pPr>
        <w:pStyle w:val="a8"/>
        <w:shd w:val="clear" w:color="auto" w:fill="FFFFFF"/>
        <w:spacing w:before="0" w:beforeAutospacing="0" w:after="0" w:afterAutospacing="0" w:line="380" w:lineRule="exact"/>
        <w:ind w:firstLine="480"/>
        <w:jc w:val="right"/>
        <w:rPr>
          <w:sz w:val="21"/>
          <w:szCs w:val="21"/>
        </w:rPr>
      </w:pPr>
      <w:r>
        <w:rPr>
          <w:rFonts w:hint="eastAsia"/>
          <w:sz w:val="21"/>
          <w:szCs w:val="21"/>
        </w:rPr>
        <w:t xml:space="preserve">南京邮电大学通达学院后勤管理处　　                                                  </w:t>
      </w:r>
    </w:p>
    <w:p w:rsidR="000971DE" w:rsidRDefault="00DA6DA7">
      <w:pPr>
        <w:pStyle w:val="a8"/>
        <w:shd w:val="clear" w:color="auto" w:fill="FFFFFF"/>
        <w:spacing w:before="0" w:beforeAutospacing="0" w:after="0" w:afterAutospacing="0" w:line="380" w:lineRule="exact"/>
        <w:jc w:val="right"/>
        <w:rPr>
          <w:sz w:val="21"/>
          <w:szCs w:val="21"/>
        </w:rPr>
      </w:pPr>
      <w:r>
        <w:rPr>
          <w:rFonts w:hint="eastAsia"/>
          <w:sz w:val="21"/>
          <w:szCs w:val="21"/>
        </w:rPr>
        <w:t xml:space="preserve">                                                           二〇一八年</w:t>
      </w:r>
      <w:r w:rsidR="000E2418">
        <w:rPr>
          <w:rFonts w:hint="eastAsia"/>
          <w:sz w:val="21"/>
          <w:szCs w:val="21"/>
        </w:rPr>
        <w:t>六</w:t>
      </w:r>
      <w:r>
        <w:rPr>
          <w:rFonts w:hint="eastAsia"/>
          <w:sz w:val="21"/>
          <w:szCs w:val="21"/>
        </w:rPr>
        <w:t>月</w:t>
      </w:r>
      <w:r w:rsidR="000E2418">
        <w:rPr>
          <w:rFonts w:hint="eastAsia"/>
          <w:sz w:val="21"/>
          <w:szCs w:val="21"/>
        </w:rPr>
        <w:t>一</w:t>
      </w:r>
      <w:r>
        <w:rPr>
          <w:rFonts w:hint="eastAsia"/>
          <w:sz w:val="21"/>
          <w:szCs w:val="21"/>
        </w:rPr>
        <w:t>日</w:t>
      </w:r>
    </w:p>
    <w:p w:rsidR="000971DE" w:rsidRDefault="00DA6DA7">
      <w:pPr>
        <w:pStyle w:val="a4"/>
        <w:jc w:val="center"/>
        <w:rPr>
          <w:b/>
          <w:sz w:val="44"/>
          <w:szCs w:val="44"/>
        </w:rPr>
      </w:pPr>
      <w:r>
        <w:rPr>
          <w:rFonts w:hint="eastAsia"/>
          <w:sz w:val="24"/>
          <w:szCs w:val="24"/>
        </w:rPr>
        <w:br w:type="page"/>
      </w:r>
      <w:bookmarkStart w:id="6" w:name="_Toc120614211"/>
      <w:r>
        <w:rPr>
          <w:rFonts w:hint="eastAsia"/>
          <w:b/>
          <w:sz w:val="44"/>
          <w:szCs w:val="44"/>
        </w:rPr>
        <w:lastRenderedPageBreak/>
        <w:t xml:space="preserve">第二章  </w:t>
      </w:r>
      <w:bookmarkStart w:id="7" w:name="_Toc513029202"/>
      <w:bookmarkStart w:id="8" w:name="_Toc16938518"/>
      <w:bookmarkStart w:id="9" w:name="_Toc20823274"/>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0971DE" w:rsidRDefault="00DA6DA7">
      <w:pPr>
        <w:spacing w:line="360" w:lineRule="exact"/>
        <w:ind w:firstLineChars="200" w:firstLine="482"/>
        <w:rPr>
          <w:rFonts w:ascii="宋体" w:hAnsi="宋体" w:cs="宋体"/>
          <w:b/>
          <w:sz w:val="24"/>
          <w:szCs w:val="24"/>
        </w:rPr>
      </w:pPr>
      <w:bookmarkStart w:id="11" w:name="_Toc20823275"/>
      <w:bookmarkStart w:id="12" w:name="_Toc120614214"/>
      <w:bookmarkStart w:id="13" w:name="_Toc513029203"/>
      <w:bookmarkStart w:id="14" w:name="_Toc16938519"/>
      <w:r>
        <w:rPr>
          <w:rFonts w:ascii="宋体" w:hAnsi="宋体" w:cs="宋体" w:hint="eastAsia"/>
          <w:b/>
          <w:sz w:val="24"/>
          <w:szCs w:val="24"/>
        </w:rPr>
        <w:t>一、总则</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0971DE" w:rsidRDefault="00DA6DA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0971DE" w:rsidRDefault="00DA6DA7">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0971DE" w:rsidRDefault="00DA6DA7">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0971DE" w:rsidRDefault="00DA6DA7">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0971DE" w:rsidRDefault="00DA6DA7">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0971DE" w:rsidRDefault="00DA6DA7">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 xml:space="preserve">19、开标    </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0971DE" w:rsidRDefault="00DA6DA7">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0971DE" w:rsidRDefault="00DA6DA7">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0971DE" w:rsidRDefault="00DA6DA7">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0971DE" w:rsidRDefault="00DA6DA7">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0971DE" w:rsidRDefault="00DA6DA7">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0971DE" w:rsidRDefault="00DA6DA7">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0971DE" w:rsidRDefault="00DA6DA7" w:rsidP="00EC3E2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0971DE" w:rsidRDefault="00DA6DA7" w:rsidP="00EC3E2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0971DE" w:rsidRDefault="00DA6DA7">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0971DE" w:rsidRDefault="00DA6DA7">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0971DE" w:rsidRDefault="00DA6DA7">
      <w:pPr>
        <w:pStyle w:val="a4"/>
        <w:spacing w:line="340" w:lineRule="atLeast"/>
        <w:jc w:val="center"/>
        <w:rPr>
          <w:b/>
          <w:sz w:val="44"/>
          <w:szCs w:val="44"/>
        </w:rPr>
      </w:pPr>
      <w:r>
        <w:rPr>
          <w:rFonts w:hint="eastAsia"/>
          <w:sz w:val="24"/>
          <w:szCs w:val="24"/>
        </w:rPr>
        <w:br w:type="page"/>
      </w:r>
      <w:bookmarkStart w:id="15" w:name="_Toc479757207"/>
      <w:bookmarkStart w:id="16" w:name="_Toc120614221"/>
      <w:bookmarkStart w:id="17" w:name="_Toc20823314"/>
      <w:bookmarkStart w:id="18" w:name="_Toc513029242"/>
      <w:bookmarkStart w:id="19" w:name="_Toc16938558"/>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0971DE" w:rsidRDefault="00DA6DA7">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0971DE" w:rsidRDefault="00DA6DA7">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0971DE" w:rsidRDefault="00DA6DA7">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0971DE" w:rsidRDefault="00DA6DA7">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0971DE">
        <w:trPr>
          <w:cantSplit/>
          <w:trHeight w:val="432"/>
          <w:jc w:val="center"/>
        </w:trPr>
        <w:tc>
          <w:tcPr>
            <w:tcW w:w="720"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0971DE" w:rsidRDefault="00DA6DA7">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0971DE">
        <w:trPr>
          <w:cantSplit/>
          <w:trHeight w:val="677"/>
          <w:jc w:val="center"/>
        </w:trPr>
        <w:tc>
          <w:tcPr>
            <w:tcW w:w="720" w:type="dxa"/>
            <w:vAlign w:val="center"/>
          </w:tcPr>
          <w:p w:rsidR="000971DE" w:rsidRDefault="00DA6DA7">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0971DE" w:rsidRDefault="000971DE">
            <w:pPr>
              <w:snapToGrid w:val="0"/>
              <w:spacing w:line="340" w:lineRule="atLeast"/>
              <w:jc w:val="center"/>
              <w:rPr>
                <w:rFonts w:ascii="宋体" w:hAnsi="宋体" w:cs="宋体"/>
              </w:rPr>
            </w:pPr>
          </w:p>
        </w:tc>
        <w:tc>
          <w:tcPr>
            <w:tcW w:w="3933" w:type="dxa"/>
            <w:vAlign w:val="center"/>
          </w:tcPr>
          <w:p w:rsidR="000971DE" w:rsidRDefault="000971DE">
            <w:pPr>
              <w:spacing w:line="340" w:lineRule="atLeast"/>
              <w:rPr>
                <w:rFonts w:ascii="宋体" w:hAnsi="宋体" w:cs="宋体"/>
              </w:rPr>
            </w:pPr>
          </w:p>
        </w:tc>
        <w:tc>
          <w:tcPr>
            <w:tcW w:w="992"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6" w:type="dxa"/>
            <w:vAlign w:val="center"/>
          </w:tcPr>
          <w:p w:rsidR="000971DE" w:rsidRDefault="000971DE">
            <w:pPr>
              <w:spacing w:line="340" w:lineRule="atLeast"/>
              <w:jc w:val="center"/>
              <w:rPr>
                <w:rFonts w:ascii="宋体" w:hAnsi="宋体" w:cs="宋体"/>
                <w:b/>
              </w:rPr>
            </w:pPr>
          </w:p>
        </w:tc>
        <w:tc>
          <w:tcPr>
            <w:tcW w:w="1275" w:type="dxa"/>
            <w:vAlign w:val="center"/>
          </w:tcPr>
          <w:p w:rsidR="000971DE" w:rsidRDefault="000971DE">
            <w:pPr>
              <w:spacing w:line="340" w:lineRule="atLeast"/>
              <w:rPr>
                <w:rFonts w:ascii="宋体" w:hAnsi="宋体" w:cs="宋体"/>
              </w:rPr>
            </w:pPr>
          </w:p>
        </w:tc>
      </w:tr>
      <w:tr w:rsidR="000971DE">
        <w:trPr>
          <w:cantSplit/>
          <w:trHeight w:val="495"/>
          <w:jc w:val="center"/>
        </w:trPr>
        <w:tc>
          <w:tcPr>
            <w:tcW w:w="720" w:type="dxa"/>
            <w:vAlign w:val="center"/>
          </w:tcPr>
          <w:p w:rsidR="000971DE" w:rsidRDefault="00DA6DA7">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0971DE" w:rsidRDefault="000971DE">
            <w:pPr>
              <w:snapToGrid w:val="0"/>
              <w:spacing w:line="340" w:lineRule="atLeast"/>
              <w:jc w:val="center"/>
              <w:rPr>
                <w:rFonts w:ascii="宋体" w:hAnsi="宋体" w:cs="宋体"/>
              </w:rPr>
            </w:pPr>
          </w:p>
        </w:tc>
        <w:tc>
          <w:tcPr>
            <w:tcW w:w="3933" w:type="dxa"/>
            <w:vAlign w:val="center"/>
          </w:tcPr>
          <w:p w:rsidR="000971DE" w:rsidRDefault="000971DE">
            <w:pPr>
              <w:spacing w:line="340" w:lineRule="atLeast"/>
              <w:rPr>
                <w:rFonts w:ascii="宋体" w:hAnsi="宋体" w:cs="宋体"/>
                <w:b/>
                <w:sz w:val="18"/>
                <w:szCs w:val="18"/>
              </w:rPr>
            </w:pPr>
          </w:p>
        </w:tc>
        <w:tc>
          <w:tcPr>
            <w:tcW w:w="992"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6"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5" w:type="dxa"/>
            <w:vAlign w:val="center"/>
          </w:tcPr>
          <w:p w:rsidR="000971DE" w:rsidRDefault="000971DE">
            <w:pPr>
              <w:spacing w:line="340" w:lineRule="atLeast"/>
              <w:rPr>
                <w:rFonts w:ascii="宋体" w:hAnsi="宋体" w:cs="宋体"/>
              </w:rPr>
            </w:pPr>
          </w:p>
        </w:tc>
      </w:tr>
      <w:tr w:rsidR="000971DE">
        <w:trPr>
          <w:cantSplit/>
          <w:trHeight w:val="495"/>
          <w:jc w:val="center"/>
        </w:trPr>
        <w:tc>
          <w:tcPr>
            <w:tcW w:w="720" w:type="dxa"/>
            <w:vAlign w:val="center"/>
          </w:tcPr>
          <w:p w:rsidR="000971DE" w:rsidRDefault="00DA6DA7">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0971DE" w:rsidRDefault="000971DE">
            <w:pPr>
              <w:snapToGrid w:val="0"/>
              <w:spacing w:line="340" w:lineRule="atLeast"/>
              <w:jc w:val="center"/>
              <w:rPr>
                <w:rFonts w:ascii="宋体" w:hAnsi="宋体" w:cs="宋体"/>
              </w:rPr>
            </w:pPr>
          </w:p>
        </w:tc>
        <w:tc>
          <w:tcPr>
            <w:tcW w:w="3933" w:type="dxa"/>
            <w:vAlign w:val="center"/>
          </w:tcPr>
          <w:p w:rsidR="000971DE" w:rsidRDefault="000971DE">
            <w:pPr>
              <w:spacing w:line="340" w:lineRule="atLeast"/>
              <w:rPr>
                <w:rFonts w:ascii="宋体" w:hAnsi="宋体" w:cs="宋体"/>
                <w:b/>
                <w:sz w:val="18"/>
                <w:szCs w:val="18"/>
              </w:rPr>
            </w:pPr>
          </w:p>
        </w:tc>
        <w:tc>
          <w:tcPr>
            <w:tcW w:w="992"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6"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5" w:type="dxa"/>
            <w:vAlign w:val="center"/>
          </w:tcPr>
          <w:p w:rsidR="000971DE" w:rsidRDefault="000971DE">
            <w:pPr>
              <w:spacing w:line="340" w:lineRule="atLeast"/>
              <w:rPr>
                <w:rFonts w:ascii="宋体" w:hAnsi="宋体" w:cs="宋体"/>
              </w:rPr>
            </w:pPr>
          </w:p>
        </w:tc>
      </w:tr>
      <w:tr w:rsidR="000971DE">
        <w:trPr>
          <w:cantSplit/>
          <w:trHeight w:val="495"/>
          <w:jc w:val="center"/>
        </w:trPr>
        <w:tc>
          <w:tcPr>
            <w:tcW w:w="9456" w:type="dxa"/>
            <w:gridSpan w:val="6"/>
            <w:vAlign w:val="center"/>
          </w:tcPr>
          <w:p w:rsidR="000971DE" w:rsidRDefault="00DA6DA7">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0971DE" w:rsidRDefault="00DA6DA7">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0971DE" w:rsidRDefault="00DA6DA7">
      <w:pPr>
        <w:widowControl/>
        <w:snapToGrid w:val="0"/>
        <w:spacing w:line="340" w:lineRule="atLeast"/>
        <w:rPr>
          <w:rFonts w:ascii="宋体" w:hAnsi="宋体" w:cs="宋体"/>
          <w:sz w:val="24"/>
          <w:szCs w:val="24"/>
        </w:rPr>
      </w:pPr>
      <w:bookmarkStart w:id="23" w:name="_Hlt16619369"/>
      <w:bookmarkStart w:id="24" w:name="_Hlt16619350"/>
      <w:bookmarkStart w:id="25" w:name="_Toc16938590"/>
      <w:bookmarkStart w:id="26" w:name="_Toc120614244"/>
      <w:bookmarkStart w:id="27" w:name="_Toc20823346"/>
      <w:bookmarkStart w:id="28" w:name="_Toc462564139"/>
      <w:bookmarkStart w:id="29" w:name="_Toc479757211"/>
      <w:bookmarkEnd w:id="20"/>
      <w:bookmarkEnd w:id="21"/>
      <w:bookmarkEnd w:id="22"/>
      <w:bookmarkEnd w:id="23"/>
      <w:r>
        <w:rPr>
          <w:rFonts w:ascii="宋体" w:hAnsi="宋体" w:cs="宋体" w:hint="eastAsia"/>
          <w:sz w:val="24"/>
          <w:szCs w:val="24"/>
        </w:rPr>
        <w:t>二、交货时间：在规定时间按照甲方要求安装完成摆放到位。验收合格后视为交付，即交付时间为甲方要求时间加10日以内的验收时间。</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六、质量要求、技术标准、乙方对质量负责的条件和期限：</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1、乙方所提供的货物，若技术性能无特殊说明，则按生产企业或国家有关部门最新颁布的标准及规范为准。</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w:t>
      </w:r>
      <w:bookmarkStart w:id="30" w:name="_GoBack"/>
      <w:bookmarkEnd w:id="30"/>
      <w:r>
        <w:rPr>
          <w:rFonts w:ascii="宋体" w:hAnsi="宋体" w:cs="宋体" w:hint="eastAsia"/>
          <w:sz w:val="24"/>
          <w:szCs w:val="24"/>
        </w:rPr>
        <w:t>缺陷所发生的任何不足或故障负责，所需费用由乙方承担。</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七、验收标准：甲方应当在到货且安装调试完成后_</w:t>
      </w:r>
      <w:r>
        <w:rPr>
          <w:rFonts w:ascii="宋体" w:hAnsi="宋体" w:cs="宋体" w:hint="eastAsia"/>
          <w:sz w:val="24"/>
          <w:szCs w:val="24"/>
          <w:u w:val="single"/>
        </w:rPr>
        <w:t>10</w:t>
      </w:r>
      <w:r>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八、 工程部分（两万元以上）需按南京邮电大学审计相关规定执行。</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十、违约责任</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十一、 合同的变更和终止</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除《政府采购法》第49条、第50条第二款规定的情形外，本合同一经签订，甲乙双方不得擅自变更、中止或终止合同。</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十二、合同的转让</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乙方不得擅自部分或全部转让其应履行的合同义务。</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十三、 争议的解决</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十四、本合同由甲、乙双方共同签订，合同一式陆份，甲方伍份、乙方壹份。自双方签字、盖章之日起生效。</w:t>
      </w:r>
    </w:p>
    <w:p w:rsidR="000971DE" w:rsidRDefault="000971DE">
      <w:pPr>
        <w:widowControl/>
        <w:snapToGrid w:val="0"/>
        <w:spacing w:line="340" w:lineRule="atLeast"/>
        <w:rPr>
          <w:rFonts w:ascii="宋体" w:hAnsi="宋体" w:cs="宋体"/>
        </w:rPr>
      </w:pPr>
    </w:p>
    <w:p w:rsidR="000971DE" w:rsidRDefault="00DA6DA7">
      <w:pPr>
        <w:widowControl/>
        <w:snapToGrid w:val="0"/>
        <w:spacing w:line="280" w:lineRule="exact"/>
        <w:rPr>
          <w:rFonts w:ascii="宋体" w:hAnsi="宋体" w:cs="宋体"/>
        </w:rPr>
      </w:pPr>
      <w:r>
        <w:rPr>
          <w:rFonts w:ascii="宋体" w:hAnsi="宋体" w:cs="宋体" w:hint="eastAsia"/>
        </w:rPr>
        <w:t>甲方                                               乙方</w:t>
      </w:r>
    </w:p>
    <w:p w:rsidR="000971DE" w:rsidRDefault="00DA6DA7">
      <w:pPr>
        <w:widowControl/>
        <w:snapToGrid w:val="0"/>
        <w:spacing w:line="280" w:lineRule="exact"/>
        <w:rPr>
          <w:rFonts w:ascii="宋体" w:hAnsi="宋体" w:cs="宋体"/>
        </w:rPr>
      </w:pPr>
      <w:r>
        <w:rPr>
          <w:rFonts w:ascii="宋体" w:hAnsi="宋体" w:cs="宋体" w:hint="eastAsia"/>
        </w:rPr>
        <w:t>单位名称：南京邮电大学通达学院                     单位名称：</w:t>
      </w:r>
    </w:p>
    <w:p w:rsidR="000971DE" w:rsidRDefault="00DA6DA7">
      <w:pPr>
        <w:widowControl/>
        <w:snapToGrid w:val="0"/>
        <w:spacing w:line="280" w:lineRule="exact"/>
        <w:rPr>
          <w:rFonts w:ascii="宋体" w:hAnsi="宋体" w:cs="宋体"/>
        </w:rPr>
      </w:pPr>
      <w:r>
        <w:rPr>
          <w:rFonts w:ascii="宋体" w:hAnsi="宋体" w:cs="宋体" w:hint="eastAsia"/>
        </w:rPr>
        <w:t>单位地址：扬州市润扬南路33号                      单位地址：</w:t>
      </w:r>
    </w:p>
    <w:p w:rsidR="000971DE" w:rsidRDefault="00DA6DA7">
      <w:pPr>
        <w:widowControl/>
        <w:snapToGrid w:val="0"/>
        <w:spacing w:line="280" w:lineRule="exact"/>
        <w:rPr>
          <w:rFonts w:ascii="宋体" w:hAnsi="宋体" w:cs="宋体"/>
        </w:rPr>
      </w:pPr>
      <w:r>
        <w:rPr>
          <w:rFonts w:ascii="宋体" w:hAnsi="宋体" w:cs="宋体" w:hint="eastAsia"/>
        </w:rPr>
        <w:t>法定代表人：                                       法定代表人：</w:t>
      </w:r>
    </w:p>
    <w:p w:rsidR="000971DE" w:rsidRDefault="00DA6DA7">
      <w:pPr>
        <w:widowControl/>
        <w:snapToGrid w:val="0"/>
        <w:spacing w:line="280" w:lineRule="exact"/>
        <w:rPr>
          <w:rFonts w:ascii="宋体" w:hAnsi="宋体" w:cs="宋体"/>
        </w:rPr>
      </w:pPr>
      <w:r>
        <w:rPr>
          <w:rFonts w:ascii="宋体" w:hAnsi="宋体" w:cs="宋体" w:hint="eastAsia"/>
        </w:rPr>
        <w:t>委托代理人（签字）：                                委托代理人（签字）：</w:t>
      </w:r>
    </w:p>
    <w:p w:rsidR="000971DE" w:rsidRDefault="00DA6DA7">
      <w:pPr>
        <w:widowControl/>
        <w:snapToGrid w:val="0"/>
        <w:spacing w:line="280" w:lineRule="exact"/>
        <w:rPr>
          <w:rFonts w:ascii="宋体" w:hAnsi="宋体" w:cs="宋体"/>
        </w:rPr>
      </w:pPr>
      <w:r>
        <w:rPr>
          <w:rFonts w:ascii="宋体" w:hAnsi="宋体" w:cs="宋体" w:hint="eastAsia"/>
        </w:rPr>
        <w:t xml:space="preserve">联系电话：                                         联系电话：                                            </w:t>
      </w:r>
    </w:p>
    <w:p w:rsidR="000971DE" w:rsidRDefault="00DA6DA7">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0971DE" w:rsidRDefault="00DA6DA7">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0971DE" w:rsidRDefault="00DA6DA7">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0971DE" w:rsidRDefault="00DA6DA7">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0971DE" w:rsidRDefault="00DA6DA7">
      <w:pPr>
        <w:widowControl/>
        <w:snapToGrid w:val="0"/>
        <w:spacing w:line="280" w:lineRule="exact"/>
        <w:rPr>
          <w:rFonts w:ascii="宋体" w:hAnsi="宋体" w:cs="宋体"/>
        </w:rPr>
      </w:pPr>
      <w:r>
        <w:rPr>
          <w:rFonts w:ascii="宋体" w:hAnsi="宋体" w:cs="宋体" w:hint="eastAsia"/>
        </w:rPr>
        <w:t>电话：0514-89716081                                项目联系人：</w:t>
      </w:r>
    </w:p>
    <w:p w:rsidR="000971DE" w:rsidRDefault="00DA6DA7">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0971DE" w:rsidRDefault="00DA6DA7">
      <w:pPr>
        <w:pStyle w:val="a4"/>
        <w:jc w:val="center"/>
        <w:rPr>
          <w:b/>
          <w:sz w:val="44"/>
          <w:szCs w:val="44"/>
        </w:rPr>
      </w:pPr>
      <w:r>
        <w:rPr>
          <w:rFonts w:hint="eastAsia"/>
        </w:rPr>
        <w:br w:type="page"/>
      </w:r>
      <w:r>
        <w:rPr>
          <w:rFonts w:hint="eastAsia"/>
          <w:b/>
          <w:sz w:val="44"/>
          <w:szCs w:val="44"/>
        </w:rPr>
        <w:lastRenderedPageBreak/>
        <w:t>第四章 项目需求</w:t>
      </w:r>
    </w:p>
    <w:p w:rsidR="000971DE" w:rsidRDefault="00DA6DA7">
      <w:pPr>
        <w:pStyle w:val="21"/>
        <w:keepNext w:val="0"/>
        <w:keepLines w:val="0"/>
        <w:numPr>
          <w:ilvl w:val="0"/>
          <w:numId w:val="3"/>
        </w:numPr>
        <w:spacing w:before="0" w:after="0" w:line="360" w:lineRule="auto"/>
        <w:rPr>
          <w:rFonts w:ascii="Times New Roman" w:hAnsi="Times New Roman"/>
          <w:color w:val="000000"/>
          <w:szCs w:val="28"/>
        </w:rPr>
      </w:pPr>
      <w:r>
        <w:rPr>
          <w:rFonts w:ascii="Times New Roman" w:hAnsi="Times New Roman" w:hint="eastAsia"/>
          <w:color w:val="000000"/>
          <w:szCs w:val="28"/>
        </w:rPr>
        <w:t>项目概述</w:t>
      </w:r>
    </w:p>
    <w:p w:rsidR="000971DE" w:rsidRDefault="00DA6DA7">
      <w:pPr>
        <w:pStyle w:val="21"/>
        <w:keepNext w:val="0"/>
        <w:keepLines w:val="0"/>
        <w:spacing w:before="0" w:after="0" w:line="360" w:lineRule="auto"/>
        <w:ind w:firstLineChars="200" w:firstLine="480"/>
        <w:outlineLvl w:val="9"/>
        <w:rPr>
          <w:rFonts w:ascii="Times New Roman" w:hAnsi="Times New Roman"/>
          <w:b w:val="0"/>
          <w:color w:val="000000"/>
          <w:sz w:val="24"/>
          <w:szCs w:val="24"/>
        </w:rPr>
      </w:pPr>
      <w:r>
        <w:rPr>
          <w:rFonts w:ascii="Times New Roman" w:hAnsi="Times New Roman" w:hint="eastAsia"/>
          <w:b w:val="0"/>
          <w:color w:val="000000"/>
          <w:sz w:val="24"/>
          <w:szCs w:val="24"/>
        </w:rPr>
        <w:t>南京邮电大学通达学院现代通信与网络技术综合实验室占有扬州扬子津校区第一实验楼北楼</w:t>
      </w:r>
      <w:r>
        <w:rPr>
          <w:rFonts w:ascii="Times New Roman" w:hAnsi="Times New Roman" w:hint="eastAsia"/>
          <w:b w:val="0"/>
          <w:color w:val="000000"/>
          <w:sz w:val="24"/>
          <w:szCs w:val="24"/>
        </w:rPr>
        <w:t>6</w:t>
      </w:r>
      <w:r>
        <w:rPr>
          <w:rFonts w:ascii="Times New Roman" w:hAnsi="Times New Roman" w:hint="eastAsia"/>
          <w:b w:val="0"/>
          <w:color w:val="000000"/>
          <w:sz w:val="24"/>
          <w:szCs w:val="24"/>
        </w:rPr>
        <w:t>层。其布局见图</w:t>
      </w:r>
      <w:r>
        <w:rPr>
          <w:rFonts w:ascii="Times New Roman" w:hAnsi="Times New Roman" w:hint="eastAsia"/>
          <w:b w:val="0"/>
          <w:color w:val="000000"/>
          <w:sz w:val="24"/>
          <w:szCs w:val="24"/>
        </w:rPr>
        <w:t>1</w:t>
      </w:r>
      <w:r>
        <w:rPr>
          <w:rFonts w:ascii="Times New Roman" w:hAnsi="Times New Roman" w:hint="eastAsia"/>
          <w:b w:val="0"/>
          <w:color w:val="000000"/>
          <w:sz w:val="24"/>
          <w:szCs w:val="24"/>
        </w:rPr>
        <w:t>。</w:t>
      </w:r>
    </w:p>
    <w:p w:rsidR="000971DE" w:rsidRDefault="000971DE">
      <w:pPr>
        <w:pStyle w:val="21"/>
        <w:keepNext w:val="0"/>
        <w:keepLines w:val="0"/>
        <w:spacing w:before="0" w:after="0" w:line="360" w:lineRule="auto"/>
        <w:ind w:firstLineChars="200" w:firstLine="480"/>
        <w:outlineLvl w:val="9"/>
        <w:rPr>
          <w:rFonts w:ascii="Times New Roman" w:hAnsi="Times New Roman"/>
          <w:b w:val="0"/>
          <w:color w:val="000000"/>
          <w:sz w:val="24"/>
          <w:szCs w:val="24"/>
        </w:rPr>
      </w:pPr>
    </w:p>
    <w:p w:rsidR="000971DE" w:rsidRDefault="00F0497C">
      <w:pPr>
        <w:pStyle w:val="21"/>
        <w:keepNext w:val="0"/>
        <w:keepLines w:val="0"/>
        <w:spacing w:before="0" w:after="0" w:line="360" w:lineRule="auto"/>
        <w:ind w:leftChars="-342" w:left="2" w:hangingChars="400" w:hanging="720"/>
        <w:jc w:val="center"/>
        <w:outlineLvl w:val="9"/>
        <w:rPr>
          <w:rFonts w:ascii="Times New Roman" w:hAnsi="Times New Roman"/>
          <w:b w:val="0"/>
          <w:color w:val="000000"/>
          <w:sz w:val="24"/>
          <w:szCs w:val="24"/>
        </w:rPr>
      </w:pPr>
      <w:r w:rsidRPr="00F0497C">
        <w:rPr>
          <w:b w:val="0"/>
          <w:color w:val="000000"/>
          <w:sz w:val="18"/>
          <w:szCs w:val="18"/>
        </w:rPr>
        <w:pict>
          <v:group id="_x0000_s2050" style="position:absolute;left:0;text-align:left;margin-left:27pt;margin-top:187.2pt;width:270pt;height:106.5pt;z-index:251660288" coordorigin="2337,9294" coordsize="5400,2130203203">
            <v:shapetype id="_x0000_t202" coordsize="21600,21600" o:spt="202" path="m,l,21600r21600,l21600,xe">
              <v:stroke joinstyle="miter"/>
              <v:path gradientshapeok="t" o:connecttype="rect"/>
            </v:shapetype>
            <v:shape id="_x0000_s2051" type="#_x0000_t202" style="position:absolute;left:2337;top:10390;width:1440;height:468" filled="f" stroked="f">
              <v:textbox>
                <w:txbxContent>
                  <w:p w:rsidR="000971DE" w:rsidRDefault="00DA6DA7">
                    <w:pPr>
                      <w:rPr>
                        <w:sz w:val="18"/>
                        <w:szCs w:val="18"/>
                      </w:rPr>
                    </w:pPr>
                    <w:r>
                      <w:rPr>
                        <w:rFonts w:hint="eastAsia"/>
                        <w:sz w:val="18"/>
                        <w:szCs w:val="18"/>
                      </w:rPr>
                      <w:t>计算机机房</w:t>
                    </w:r>
                  </w:p>
                </w:txbxContent>
              </v:textbox>
            </v:shape>
            <v:shape id="_x0000_s2052" type="#_x0000_t202" style="position:absolute;left:3597;top:10525;width:1080;height:468" filled="f" stroked="f">
              <v:textbox>
                <w:txbxContent>
                  <w:p w:rsidR="000971DE" w:rsidRDefault="00DA6DA7">
                    <w:pPr>
                      <w:rPr>
                        <w:sz w:val="18"/>
                        <w:szCs w:val="18"/>
                      </w:rPr>
                    </w:pPr>
                    <w:r>
                      <w:rPr>
                        <w:rFonts w:hint="eastAsia"/>
                        <w:sz w:val="18"/>
                        <w:szCs w:val="18"/>
                      </w:rPr>
                      <w:t>设备机房</w:t>
                    </w:r>
                  </w:p>
                </w:txbxContent>
              </v:textbox>
            </v:shape>
            <v:line id="_x0000_s2053" style="position:absolute;flip:y" from="3777,9294" to="4317,10386" strokecolor="white">
              <v:stroke endarrow="block"/>
            </v:line>
            <v:line id="_x0000_s2054" style="position:absolute;flip:y" from="4857,9294" to="5217,10386" strokecolor="white">
              <v:stroke endarrow="block"/>
            </v:line>
            <v:line id="_x0000_s2055" style="position:absolute;flip:x" from="4722,10236" to="4902,10704"/>
            <v:line id="_x0000_s2056" style="position:absolute;flip:x" from="4527,10702" to="4707,10702"/>
            <v:line id="_x0000_s2057" style="position:absolute;flip:x" from="3642,10266" to="3822,10578"/>
            <v:line id="_x0000_s2058" style="position:absolute;flip:x" from="3462,10576" to="3642,10576"/>
            <v:shape id="_x0000_s2059" type="#_x0000_t202" style="position:absolute;left:3777;top:10956;width:3960;height:468" filled="f" stroked="f">
              <v:textbox>
                <w:txbxContent>
                  <w:p w:rsidR="000971DE" w:rsidRDefault="00DA6DA7">
                    <w:pPr>
                      <w:rPr>
                        <w:sz w:val="18"/>
                        <w:szCs w:val="18"/>
                      </w:rPr>
                    </w:pPr>
                    <w:r>
                      <w:rPr>
                        <w:rFonts w:hint="eastAsia"/>
                        <w:sz w:val="18"/>
                        <w:szCs w:val="18"/>
                      </w:rPr>
                      <w:t>图</w:t>
                    </w:r>
                    <w:r>
                      <w:rPr>
                        <w:rFonts w:hint="eastAsia"/>
                        <w:sz w:val="18"/>
                        <w:szCs w:val="18"/>
                      </w:rPr>
                      <w:t>1</w:t>
                    </w:r>
                    <w:r>
                      <w:rPr>
                        <w:rFonts w:hint="eastAsia"/>
                        <w:sz w:val="18"/>
                        <w:szCs w:val="18"/>
                      </w:rPr>
                      <w:t>：</w:t>
                    </w:r>
                    <w:r>
                      <w:rPr>
                        <w:rFonts w:hint="eastAsia"/>
                        <w:color w:val="000000"/>
                        <w:sz w:val="18"/>
                        <w:szCs w:val="18"/>
                      </w:rPr>
                      <w:t>现代通信与网络技术综合实验室平面</w:t>
                    </w:r>
                  </w:p>
                </w:txbxContent>
              </v:textbox>
            </v:shape>
          </v:group>
        </w:pict>
      </w:r>
      <w:r w:rsidR="00DA6DA7">
        <w:rPr>
          <w:b w:val="0"/>
          <w:noProof/>
          <w:color w:val="000000"/>
          <w:sz w:val="18"/>
          <w:szCs w:val="18"/>
        </w:rPr>
        <w:drawing>
          <wp:inline distT="0" distB="0" distL="0" distR="0">
            <wp:extent cx="6143625" cy="29813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srcRect/>
                    <a:stretch>
                      <a:fillRect/>
                    </a:stretch>
                  </pic:blipFill>
                  <pic:spPr>
                    <a:xfrm>
                      <a:off x="0" y="0"/>
                      <a:ext cx="6143625" cy="2981325"/>
                    </a:xfrm>
                    <a:prstGeom prst="rect">
                      <a:avLst/>
                    </a:prstGeom>
                    <a:noFill/>
                    <a:ln w="9525">
                      <a:noFill/>
                      <a:miter lim="800000"/>
                      <a:headEnd/>
                      <a:tailEnd/>
                    </a:ln>
                  </pic:spPr>
                </pic:pic>
              </a:graphicData>
            </a:graphic>
          </wp:inline>
        </w:drawing>
      </w:r>
    </w:p>
    <w:p w:rsidR="000971DE" w:rsidRDefault="000971DE">
      <w:pPr>
        <w:pStyle w:val="21"/>
        <w:keepNext w:val="0"/>
        <w:keepLines w:val="0"/>
        <w:spacing w:before="0" w:after="0" w:line="360" w:lineRule="auto"/>
        <w:ind w:firstLineChars="200" w:firstLine="480"/>
        <w:outlineLvl w:val="9"/>
        <w:rPr>
          <w:rFonts w:ascii="Times New Roman" w:hAnsi="Times New Roman"/>
          <w:b w:val="0"/>
          <w:color w:val="000000"/>
          <w:sz w:val="24"/>
          <w:szCs w:val="24"/>
        </w:rPr>
      </w:pPr>
    </w:p>
    <w:p w:rsidR="000971DE" w:rsidRDefault="000971DE">
      <w:pPr>
        <w:pStyle w:val="21"/>
        <w:keepNext w:val="0"/>
        <w:keepLines w:val="0"/>
        <w:spacing w:before="0" w:after="0" w:line="360" w:lineRule="auto"/>
        <w:ind w:firstLineChars="200" w:firstLine="480"/>
        <w:outlineLvl w:val="9"/>
        <w:rPr>
          <w:rFonts w:ascii="Times New Roman" w:hAnsi="Times New Roman"/>
          <w:b w:val="0"/>
          <w:color w:val="000000"/>
          <w:sz w:val="24"/>
          <w:szCs w:val="24"/>
        </w:rPr>
      </w:pPr>
    </w:p>
    <w:p w:rsidR="000971DE" w:rsidRDefault="000971DE">
      <w:pPr>
        <w:pStyle w:val="21"/>
        <w:keepNext w:val="0"/>
        <w:keepLines w:val="0"/>
        <w:spacing w:before="0" w:after="0" w:line="360" w:lineRule="auto"/>
        <w:ind w:firstLineChars="200" w:firstLine="480"/>
        <w:outlineLvl w:val="9"/>
        <w:rPr>
          <w:rFonts w:ascii="Times New Roman" w:hAnsi="Times New Roman"/>
          <w:b w:val="0"/>
          <w:color w:val="000000"/>
          <w:sz w:val="24"/>
          <w:szCs w:val="24"/>
        </w:rPr>
      </w:pPr>
    </w:p>
    <w:p w:rsidR="000971DE" w:rsidRDefault="00DA6DA7">
      <w:pPr>
        <w:pStyle w:val="21"/>
        <w:keepNext w:val="0"/>
        <w:keepLines w:val="0"/>
        <w:spacing w:before="0" w:after="0" w:line="360" w:lineRule="auto"/>
        <w:ind w:firstLineChars="200" w:firstLine="480"/>
        <w:outlineLvl w:val="9"/>
        <w:rPr>
          <w:rFonts w:ascii="Times New Roman" w:hAnsi="Times New Roman"/>
          <w:b w:val="0"/>
          <w:color w:val="000000"/>
          <w:sz w:val="24"/>
          <w:szCs w:val="24"/>
        </w:rPr>
      </w:pPr>
      <w:r>
        <w:rPr>
          <w:rFonts w:ascii="Times New Roman" w:hAnsi="Times New Roman" w:hint="eastAsia"/>
          <w:b w:val="0"/>
          <w:color w:val="000000"/>
          <w:sz w:val="24"/>
          <w:szCs w:val="24"/>
        </w:rPr>
        <w:t>现应实验室建设需要，招标采购空调器</w:t>
      </w:r>
      <w:r>
        <w:rPr>
          <w:rFonts w:ascii="Times New Roman" w:hAnsi="Times New Roman" w:hint="eastAsia"/>
          <w:b w:val="0"/>
          <w:color w:val="000000"/>
          <w:sz w:val="24"/>
          <w:szCs w:val="24"/>
        </w:rPr>
        <w:t>1</w:t>
      </w:r>
      <w:r>
        <w:rPr>
          <w:rFonts w:ascii="Times New Roman" w:hAnsi="Times New Roman" w:hint="eastAsia"/>
          <w:b w:val="0"/>
          <w:color w:val="000000"/>
          <w:sz w:val="24"/>
          <w:szCs w:val="24"/>
        </w:rPr>
        <w:t>批。</w:t>
      </w:r>
    </w:p>
    <w:p w:rsidR="000971DE" w:rsidRDefault="00DA6DA7">
      <w:pPr>
        <w:pStyle w:val="21"/>
        <w:keepNext w:val="0"/>
        <w:keepLines w:val="0"/>
        <w:spacing w:before="0" w:after="0" w:line="360" w:lineRule="auto"/>
        <w:ind w:firstLineChars="200" w:firstLine="480"/>
        <w:outlineLvl w:val="9"/>
        <w:rPr>
          <w:rFonts w:ascii="Times New Roman" w:hAnsi="Times New Roman"/>
          <w:b w:val="0"/>
          <w:color w:val="000000"/>
          <w:sz w:val="24"/>
          <w:szCs w:val="24"/>
        </w:rPr>
      </w:pPr>
      <w:r>
        <w:rPr>
          <w:rFonts w:ascii="Times New Roman" w:hAnsi="Times New Roman" w:hint="eastAsia"/>
          <w:b w:val="0"/>
          <w:color w:val="000000"/>
          <w:sz w:val="24"/>
          <w:szCs w:val="24"/>
        </w:rPr>
        <w:t>本项目包括</w:t>
      </w:r>
      <w:r>
        <w:rPr>
          <w:rFonts w:ascii="Times New Roman" w:hAnsi="Times New Roman" w:hint="eastAsia"/>
          <w:b w:val="0"/>
          <w:color w:val="000000"/>
          <w:sz w:val="24"/>
          <w:szCs w:val="24"/>
        </w:rPr>
        <w:t>2</w:t>
      </w:r>
      <w:r>
        <w:rPr>
          <w:rFonts w:ascii="Times New Roman" w:hAnsi="Times New Roman" w:hint="eastAsia"/>
          <w:b w:val="0"/>
          <w:color w:val="000000"/>
          <w:sz w:val="24"/>
          <w:szCs w:val="24"/>
        </w:rPr>
        <w:t>部分内容：</w:t>
      </w:r>
    </w:p>
    <w:p w:rsidR="000971DE" w:rsidRDefault="00DA6DA7">
      <w:pPr>
        <w:pStyle w:val="21"/>
        <w:keepNext w:val="0"/>
        <w:keepLines w:val="0"/>
        <w:numPr>
          <w:ilvl w:val="1"/>
          <w:numId w:val="3"/>
        </w:numPr>
        <w:spacing w:before="0" w:after="0" w:line="360" w:lineRule="auto"/>
        <w:outlineLvl w:val="9"/>
        <w:rPr>
          <w:rFonts w:ascii="Times New Roman" w:hAnsi="Times New Roman"/>
          <w:b w:val="0"/>
          <w:color w:val="000000"/>
          <w:sz w:val="24"/>
          <w:szCs w:val="24"/>
        </w:rPr>
      </w:pPr>
      <w:r>
        <w:rPr>
          <w:rFonts w:ascii="Times New Roman" w:hAnsi="Times New Roman" w:hint="eastAsia"/>
          <w:b w:val="0"/>
          <w:color w:val="000000"/>
          <w:sz w:val="24"/>
          <w:szCs w:val="24"/>
        </w:rPr>
        <w:t>原有空调器移机调整；</w:t>
      </w:r>
    </w:p>
    <w:p w:rsidR="000971DE" w:rsidRDefault="00DA6DA7">
      <w:pPr>
        <w:pStyle w:val="21"/>
        <w:keepNext w:val="0"/>
        <w:keepLines w:val="0"/>
        <w:numPr>
          <w:ilvl w:val="1"/>
          <w:numId w:val="3"/>
        </w:numPr>
        <w:spacing w:before="0" w:after="0" w:line="360" w:lineRule="auto"/>
        <w:outlineLvl w:val="9"/>
        <w:rPr>
          <w:rFonts w:ascii="Times New Roman" w:hAnsi="Times New Roman"/>
          <w:b w:val="0"/>
          <w:color w:val="000000"/>
          <w:sz w:val="24"/>
          <w:szCs w:val="24"/>
        </w:rPr>
      </w:pPr>
      <w:r>
        <w:rPr>
          <w:rFonts w:ascii="Times New Roman" w:hAnsi="Times New Roman" w:hint="eastAsia"/>
          <w:b w:val="0"/>
          <w:color w:val="000000"/>
          <w:sz w:val="24"/>
          <w:szCs w:val="24"/>
        </w:rPr>
        <w:t>安装新空调器。</w:t>
      </w:r>
    </w:p>
    <w:p w:rsidR="000971DE" w:rsidRDefault="00DA6DA7">
      <w:pPr>
        <w:pStyle w:val="21"/>
        <w:keepNext w:val="0"/>
        <w:keepLines w:val="0"/>
        <w:spacing w:before="0" w:after="0" w:line="360" w:lineRule="auto"/>
        <w:ind w:left="420"/>
        <w:outlineLvl w:val="9"/>
        <w:rPr>
          <w:rFonts w:ascii="Times New Roman" w:hAnsi="Times New Roman"/>
          <w:b w:val="0"/>
          <w:color w:val="000000"/>
          <w:sz w:val="24"/>
          <w:szCs w:val="24"/>
        </w:rPr>
      </w:pPr>
      <w:r>
        <w:rPr>
          <w:rFonts w:ascii="Times New Roman" w:hAnsi="Times New Roman" w:hint="eastAsia"/>
          <w:b w:val="0"/>
          <w:color w:val="000000"/>
          <w:sz w:val="24"/>
          <w:szCs w:val="24"/>
        </w:rPr>
        <w:t>移机部分工作合同生效后立即启动施工；</w:t>
      </w:r>
    </w:p>
    <w:p w:rsidR="000971DE" w:rsidRDefault="00DA6DA7">
      <w:pPr>
        <w:pStyle w:val="21"/>
        <w:keepNext w:val="0"/>
        <w:keepLines w:val="0"/>
        <w:spacing w:before="0" w:after="0" w:line="360" w:lineRule="auto"/>
        <w:ind w:firstLineChars="150" w:firstLine="360"/>
        <w:outlineLvl w:val="9"/>
        <w:rPr>
          <w:rFonts w:ascii="Times New Roman" w:hAnsi="Times New Roman"/>
          <w:b w:val="0"/>
          <w:color w:val="000000"/>
          <w:sz w:val="24"/>
          <w:szCs w:val="24"/>
        </w:rPr>
      </w:pPr>
      <w:r>
        <w:rPr>
          <w:rFonts w:ascii="Times New Roman" w:hAnsi="Times New Roman" w:hint="eastAsia"/>
          <w:b w:val="0"/>
          <w:color w:val="000000"/>
          <w:sz w:val="24"/>
          <w:szCs w:val="24"/>
        </w:rPr>
        <w:t>安装新空调器要求随着实验室建设之实验室改造过程施工节点到达时予以施工。</w:t>
      </w:r>
    </w:p>
    <w:p w:rsidR="000971DE" w:rsidRDefault="00DA6DA7">
      <w:pPr>
        <w:pStyle w:val="21"/>
        <w:keepNext w:val="0"/>
        <w:keepLines w:val="0"/>
        <w:numPr>
          <w:ilvl w:val="0"/>
          <w:numId w:val="3"/>
        </w:numPr>
        <w:spacing w:before="0" w:after="0"/>
        <w:rPr>
          <w:rFonts w:ascii="Times New Roman" w:hAnsi="Times New Roman"/>
          <w:color w:val="000000"/>
          <w:szCs w:val="28"/>
        </w:rPr>
      </w:pPr>
      <w:r>
        <w:rPr>
          <w:rFonts w:ascii="Times New Roman" w:hAnsi="Times New Roman" w:hint="eastAsia"/>
          <w:color w:val="000000"/>
          <w:szCs w:val="28"/>
        </w:rPr>
        <w:t>原有空调器移机</w:t>
      </w:r>
    </w:p>
    <w:p w:rsidR="000971DE" w:rsidRDefault="00DA6DA7">
      <w:pPr>
        <w:pStyle w:val="21"/>
        <w:keepNext w:val="0"/>
        <w:keepLines w:val="0"/>
        <w:spacing w:before="0" w:after="0"/>
        <w:ind w:firstLine="420"/>
        <w:rPr>
          <w:rFonts w:ascii="Times New Roman" w:hAnsi="Times New Roman"/>
          <w:b w:val="0"/>
          <w:color w:val="000000"/>
          <w:sz w:val="24"/>
          <w:szCs w:val="24"/>
        </w:rPr>
      </w:pPr>
      <w:r>
        <w:rPr>
          <w:rFonts w:ascii="Times New Roman" w:hAnsi="Times New Roman" w:hint="eastAsia"/>
          <w:b w:val="0"/>
          <w:color w:val="000000"/>
          <w:sz w:val="24"/>
          <w:szCs w:val="24"/>
        </w:rPr>
        <w:t>第一实验楼北楼</w:t>
      </w:r>
      <w:r>
        <w:rPr>
          <w:rFonts w:ascii="Times New Roman" w:hAnsi="Times New Roman" w:hint="eastAsia"/>
          <w:b w:val="0"/>
          <w:color w:val="000000"/>
          <w:sz w:val="24"/>
          <w:szCs w:val="24"/>
        </w:rPr>
        <w:t>6</w:t>
      </w:r>
      <w:r>
        <w:rPr>
          <w:rFonts w:ascii="Times New Roman" w:hAnsi="Times New Roman" w:hint="eastAsia"/>
          <w:b w:val="0"/>
          <w:color w:val="000000"/>
          <w:sz w:val="24"/>
          <w:szCs w:val="24"/>
        </w:rPr>
        <w:t>层现有空调</w:t>
      </w:r>
      <w:r>
        <w:rPr>
          <w:rFonts w:ascii="Times New Roman" w:hAnsi="Times New Roman"/>
          <w:b w:val="0"/>
          <w:color w:val="000000"/>
          <w:sz w:val="24"/>
          <w:szCs w:val="24"/>
        </w:rPr>
        <w:t>7</w:t>
      </w:r>
      <w:r>
        <w:rPr>
          <w:rFonts w:ascii="Times New Roman" w:hAnsi="Times New Roman" w:hint="eastAsia"/>
          <w:b w:val="0"/>
          <w:color w:val="000000"/>
          <w:sz w:val="24"/>
          <w:szCs w:val="24"/>
        </w:rPr>
        <w:t>组。现根据建设需要予以移机。见表</w:t>
      </w:r>
      <w:r>
        <w:rPr>
          <w:rFonts w:ascii="Times New Roman" w:hAnsi="Times New Roman" w:hint="eastAsia"/>
          <w:b w:val="0"/>
          <w:color w:val="000000"/>
          <w:sz w:val="24"/>
          <w:szCs w:val="24"/>
        </w:rPr>
        <w:t>1</w:t>
      </w:r>
      <w:r>
        <w:rPr>
          <w:rFonts w:ascii="Times New Roman" w:hAnsi="Times New Roman" w:hint="eastAsia"/>
          <w:b w:val="0"/>
          <w:color w:val="000000"/>
          <w:sz w:val="24"/>
          <w:szCs w:val="24"/>
        </w:rPr>
        <w:t>：</w:t>
      </w:r>
    </w:p>
    <w:p w:rsidR="000971DE" w:rsidRDefault="000971DE">
      <w:pPr>
        <w:pStyle w:val="21"/>
        <w:keepNext w:val="0"/>
        <w:keepLines w:val="0"/>
        <w:spacing w:before="0" w:after="0"/>
        <w:ind w:firstLine="420"/>
        <w:rPr>
          <w:rFonts w:ascii="Times New Roman" w:hAnsi="Times New Roman"/>
          <w:b w:val="0"/>
          <w:color w:val="000000"/>
          <w:sz w:val="24"/>
          <w:szCs w:val="24"/>
        </w:rPr>
      </w:pPr>
    </w:p>
    <w:p w:rsidR="000971DE" w:rsidRDefault="00DA6DA7">
      <w:pPr>
        <w:pStyle w:val="21"/>
        <w:keepNext w:val="0"/>
        <w:keepLines w:val="0"/>
        <w:spacing w:before="0" w:after="0"/>
        <w:ind w:firstLine="420"/>
        <w:jc w:val="center"/>
        <w:rPr>
          <w:rFonts w:ascii="Times New Roman" w:hAnsi="Times New Roman"/>
          <w:b w:val="0"/>
          <w:color w:val="000000"/>
          <w:sz w:val="18"/>
          <w:szCs w:val="18"/>
        </w:rPr>
      </w:pPr>
      <w:r>
        <w:rPr>
          <w:rFonts w:ascii="Times New Roman" w:hAnsi="Times New Roman" w:hint="eastAsia"/>
          <w:b w:val="0"/>
          <w:color w:val="000000"/>
          <w:sz w:val="18"/>
          <w:szCs w:val="18"/>
        </w:rPr>
        <w:lastRenderedPageBreak/>
        <w:t>表</w:t>
      </w:r>
      <w:r>
        <w:rPr>
          <w:rFonts w:ascii="Times New Roman" w:hAnsi="Times New Roman" w:hint="eastAsia"/>
          <w:b w:val="0"/>
          <w:color w:val="000000"/>
          <w:sz w:val="18"/>
          <w:szCs w:val="18"/>
        </w:rPr>
        <w:t>1</w:t>
      </w:r>
      <w:r>
        <w:rPr>
          <w:rFonts w:ascii="Times New Roman" w:hAnsi="Times New Roman" w:hint="eastAsia"/>
          <w:b w:val="0"/>
          <w:color w:val="000000"/>
          <w:sz w:val="18"/>
          <w:szCs w:val="18"/>
        </w:rPr>
        <w:t>：空调器移机</w:t>
      </w:r>
    </w:p>
    <w:tbl>
      <w:tblPr>
        <w:tblW w:w="6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128"/>
        <w:gridCol w:w="1980"/>
        <w:gridCol w:w="3061"/>
      </w:tblGrid>
      <w:tr w:rsidR="000971DE">
        <w:trPr>
          <w:jc w:val="center"/>
        </w:trPr>
        <w:tc>
          <w:tcPr>
            <w:tcW w:w="648" w:type="dxa"/>
            <w:shd w:val="clear" w:color="auto" w:fill="auto"/>
          </w:tcPr>
          <w:p w:rsidR="000971DE" w:rsidRDefault="00DA6DA7">
            <w:pPr>
              <w:pStyle w:val="21"/>
              <w:keepNext w:val="0"/>
              <w:keepLines w:val="0"/>
              <w:spacing w:before="0" w:after="0"/>
              <w:jc w:val="center"/>
              <w:rPr>
                <w:rFonts w:ascii="Times New Roman" w:hAnsi="Times New Roman"/>
                <w:color w:val="000000"/>
                <w:sz w:val="18"/>
                <w:szCs w:val="18"/>
              </w:rPr>
            </w:pPr>
            <w:r>
              <w:rPr>
                <w:rFonts w:ascii="Times New Roman" w:hAnsi="Times New Roman" w:hint="eastAsia"/>
                <w:color w:val="000000"/>
                <w:sz w:val="18"/>
                <w:szCs w:val="18"/>
              </w:rPr>
              <w:t>序号</w:t>
            </w:r>
          </w:p>
        </w:tc>
        <w:tc>
          <w:tcPr>
            <w:tcW w:w="1128" w:type="dxa"/>
            <w:shd w:val="clear" w:color="auto" w:fill="auto"/>
          </w:tcPr>
          <w:p w:rsidR="000971DE" w:rsidRDefault="00DA6DA7">
            <w:pPr>
              <w:pStyle w:val="21"/>
              <w:keepNext w:val="0"/>
              <w:keepLines w:val="0"/>
              <w:spacing w:before="0" w:after="0"/>
              <w:jc w:val="center"/>
              <w:rPr>
                <w:rFonts w:ascii="Times New Roman" w:hAnsi="Times New Roman"/>
                <w:color w:val="000000"/>
                <w:sz w:val="18"/>
                <w:szCs w:val="18"/>
              </w:rPr>
            </w:pPr>
            <w:r>
              <w:rPr>
                <w:rFonts w:ascii="Times New Roman" w:hAnsi="Times New Roman" w:hint="eastAsia"/>
                <w:color w:val="000000"/>
                <w:sz w:val="18"/>
                <w:szCs w:val="18"/>
              </w:rPr>
              <w:t>空调器功率</w:t>
            </w:r>
          </w:p>
        </w:tc>
        <w:tc>
          <w:tcPr>
            <w:tcW w:w="1980" w:type="dxa"/>
            <w:shd w:val="clear" w:color="auto" w:fill="auto"/>
          </w:tcPr>
          <w:p w:rsidR="000971DE" w:rsidRDefault="00DA6DA7">
            <w:pPr>
              <w:pStyle w:val="21"/>
              <w:keepNext w:val="0"/>
              <w:keepLines w:val="0"/>
              <w:spacing w:before="0" w:after="0"/>
              <w:jc w:val="center"/>
              <w:rPr>
                <w:rFonts w:ascii="Times New Roman" w:hAnsi="Times New Roman"/>
                <w:color w:val="000000"/>
                <w:sz w:val="18"/>
                <w:szCs w:val="18"/>
              </w:rPr>
            </w:pPr>
            <w:r>
              <w:rPr>
                <w:rFonts w:ascii="Times New Roman" w:hAnsi="Times New Roman" w:hint="eastAsia"/>
                <w:color w:val="000000"/>
                <w:sz w:val="18"/>
                <w:szCs w:val="18"/>
              </w:rPr>
              <w:t>空调器原位置（房号）</w:t>
            </w:r>
          </w:p>
        </w:tc>
        <w:tc>
          <w:tcPr>
            <w:tcW w:w="3061" w:type="dxa"/>
            <w:shd w:val="clear" w:color="auto" w:fill="auto"/>
          </w:tcPr>
          <w:p w:rsidR="000971DE" w:rsidRDefault="00DA6DA7">
            <w:pPr>
              <w:pStyle w:val="21"/>
              <w:keepNext w:val="0"/>
              <w:keepLines w:val="0"/>
              <w:spacing w:before="0" w:after="0"/>
              <w:jc w:val="center"/>
              <w:rPr>
                <w:rFonts w:ascii="Times New Roman" w:hAnsi="Times New Roman"/>
                <w:color w:val="000000"/>
                <w:sz w:val="18"/>
                <w:szCs w:val="18"/>
              </w:rPr>
            </w:pPr>
            <w:r>
              <w:rPr>
                <w:rFonts w:ascii="Times New Roman" w:hAnsi="Times New Roman" w:hint="eastAsia"/>
                <w:color w:val="000000"/>
                <w:sz w:val="18"/>
                <w:szCs w:val="18"/>
              </w:rPr>
              <w:t>空调器移机位置</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1</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5P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1601</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新建计算中心机房（</w:t>
            </w:r>
            <w:r>
              <w:rPr>
                <w:rFonts w:ascii="Times New Roman" w:hAnsi="Times New Roman" w:hint="eastAsia"/>
                <w:b w:val="0"/>
                <w:color w:val="000000"/>
                <w:sz w:val="18"/>
                <w:szCs w:val="18"/>
              </w:rPr>
              <w:t>1514</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2</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5P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1605</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新建计算中心机房（</w:t>
            </w:r>
            <w:r>
              <w:rPr>
                <w:rFonts w:ascii="Times New Roman" w:hAnsi="Times New Roman" w:hint="eastAsia"/>
                <w:b w:val="0"/>
                <w:color w:val="000000"/>
                <w:sz w:val="18"/>
                <w:szCs w:val="18"/>
              </w:rPr>
              <w:t>1514</w:t>
            </w:r>
            <w:r>
              <w:rPr>
                <w:rFonts w:ascii="Times New Roman" w:hAnsi="Times New Roman" w:hint="eastAsia"/>
                <w:b w:val="0"/>
                <w:color w:val="000000"/>
                <w:sz w:val="18"/>
                <w:szCs w:val="18"/>
              </w:rPr>
              <w:t>）</w:t>
            </w:r>
          </w:p>
        </w:tc>
      </w:tr>
      <w:tr w:rsidR="000971DE">
        <w:trPr>
          <w:trHeight w:val="92"/>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3</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1601</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办公室（</w:t>
            </w:r>
            <w:r>
              <w:rPr>
                <w:rFonts w:ascii="Times New Roman" w:hAnsi="Times New Roman" w:hint="eastAsia"/>
                <w:b w:val="0"/>
                <w:color w:val="000000"/>
                <w:sz w:val="18"/>
                <w:szCs w:val="18"/>
              </w:rPr>
              <w:t>1300</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4</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1603</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现教中心（</w:t>
            </w:r>
            <w:r>
              <w:rPr>
                <w:rFonts w:ascii="Times New Roman" w:hAnsi="Times New Roman" w:hint="eastAsia"/>
                <w:b w:val="0"/>
                <w:color w:val="000000"/>
                <w:sz w:val="18"/>
                <w:szCs w:val="18"/>
              </w:rPr>
              <w:t>1319</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5</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1603</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考务办公室（</w:t>
            </w:r>
            <w:r>
              <w:rPr>
                <w:rFonts w:ascii="Times New Roman" w:hAnsi="Times New Roman" w:hint="eastAsia"/>
                <w:b w:val="0"/>
                <w:color w:val="000000"/>
                <w:sz w:val="18"/>
                <w:szCs w:val="18"/>
              </w:rPr>
              <w:t>1422</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6</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1604</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实验室（</w:t>
            </w:r>
            <w:r>
              <w:rPr>
                <w:rFonts w:ascii="Times New Roman" w:hAnsi="Times New Roman" w:hint="eastAsia"/>
                <w:b w:val="0"/>
                <w:color w:val="000000"/>
                <w:sz w:val="18"/>
                <w:szCs w:val="18"/>
              </w:rPr>
              <w:t>1608</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7</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1604</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实验室（</w:t>
            </w:r>
            <w:r>
              <w:rPr>
                <w:rFonts w:ascii="Times New Roman" w:hAnsi="Times New Roman" w:hint="eastAsia"/>
                <w:b w:val="0"/>
                <w:color w:val="000000"/>
                <w:sz w:val="18"/>
                <w:szCs w:val="18"/>
              </w:rPr>
              <w:t>1610</w:t>
            </w:r>
            <w:r>
              <w:rPr>
                <w:rFonts w:ascii="Times New Roman" w:hAnsi="Times New Roman" w:hint="eastAsia"/>
                <w:b w:val="0"/>
                <w:color w:val="000000"/>
                <w:sz w:val="18"/>
                <w:szCs w:val="18"/>
              </w:rPr>
              <w:t>）</w:t>
            </w:r>
          </w:p>
        </w:tc>
      </w:tr>
    </w:tbl>
    <w:p w:rsidR="000971DE" w:rsidRDefault="000971DE">
      <w:pPr>
        <w:pStyle w:val="21"/>
        <w:keepNext w:val="0"/>
        <w:keepLines w:val="0"/>
        <w:spacing w:before="0" w:after="0"/>
        <w:rPr>
          <w:rFonts w:ascii="Times New Roman" w:hAnsi="Times New Roman"/>
          <w:color w:val="000000"/>
          <w:szCs w:val="28"/>
        </w:rPr>
      </w:pPr>
    </w:p>
    <w:p w:rsidR="000971DE" w:rsidRDefault="00DA6DA7">
      <w:pPr>
        <w:pStyle w:val="21"/>
        <w:keepNext w:val="0"/>
        <w:keepLines w:val="0"/>
        <w:numPr>
          <w:ilvl w:val="0"/>
          <w:numId w:val="3"/>
        </w:numPr>
        <w:spacing w:before="0" w:after="0" w:line="360" w:lineRule="auto"/>
        <w:rPr>
          <w:rFonts w:ascii="Times New Roman" w:hAnsi="Times New Roman"/>
          <w:color w:val="000000"/>
          <w:szCs w:val="28"/>
        </w:rPr>
      </w:pPr>
      <w:r>
        <w:rPr>
          <w:rFonts w:ascii="Times New Roman" w:hAnsi="Times New Roman" w:hint="eastAsia"/>
          <w:color w:val="000000"/>
          <w:szCs w:val="28"/>
        </w:rPr>
        <w:t>空调器技术要求</w:t>
      </w:r>
    </w:p>
    <w:p w:rsidR="000971DE" w:rsidRDefault="00DA6DA7">
      <w:pPr>
        <w:pStyle w:val="21"/>
        <w:keepNext w:val="0"/>
        <w:keepLines w:val="0"/>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3.1</w:t>
      </w:r>
      <w:r>
        <w:rPr>
          <w:rFonts w:ascii="Times New Roman" w:hAnsi="Times New Roman" w:hint="eastAsia"/>
          <w:b w:val="0"/>
          <w:color w:val="000000"/>
          <w:sz w:val="24"/>
          <w:szCs w:val="24"/>
        </w:rPr>
        <w:t>、空调器</w:t>
      </w:r>
      <w:r>
        <w:rPr>
          <w:rFonts w:ascii="Times New Roman" w:hAnsi="Times New Roman" w:hint="eastAsia"/>
          <w:b w:val="0"/>
          <w:color w:val="000000"/>
          <w:sz w:val="24"/>
          <w:szCs w:val="24"/>
        </w:rPr>
        <w:t>1</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分体热泵型天井式房间空调；</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制冷量不小于</w:t>
      </w:r>
      <w:r>
        <w:rPr>
          <w:rFonts w:ascii="Times New Roman" w:hAnsi="Times New Roman" w:hint="eastAsia"/>
          <w:b w:val="0"/>
          <w:color w:val="000000"/>
          <w:sz w:val="24"/>
          <w:szCs w:val="24"/>
        </w:rPr>
        <w:t>7200W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制热量不小于</w:t>
      </w:r>
      <w:r>
        <w:rPr>
          <w:rFonts w:ascii="Times New Roman" w:hAnsi="Times New Roman" w:hint="eastAsia"/>
          <w:b w:val="0"/>
          <w:color w:val="000000"/>
          <w:sz w:val="24"/>
          <w:szCs w:val="24"/>
        </w:rPr>
        <w:t>7700W+1200W</w:t>
      </w:r>
      <w:r>
        <w:rPr>
          <w:rFonts w:ascii="Times New Roman" w:hAnsi="Times New Roman" w:hint="eastAsia"/>
          <w:b w:val="0"/>
          <w:color w:val="000000"/>
          <w:sz w:val="24"/>
          <w:szCs w:val="24"/>
        </w:rPr>
        <w:t>（</w:t>
      </w:r>
      <w:r>
        <w:rPr>
          <w:rFonts w:ascii="Times New Roman" w:hAnsi="Times New Roman" w:hint="eastAsia"/>
          <w:b w:val="0"/>
          <w:color w:val="000000"/>
          <w:sz w:val="24"/>
          <w:szCs w:val="24"/>
        </w:rPr>
        <w:t>PTC</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制冷、制热消耗功率均不大于</w:t>
      </w:r>
      <w:r>
        <w:rPr>
          <w:rFonts w:ascii="Times New Roman" w:hAnsi="Times New Roman" w:hint="eastAsia"/>
          <w:b w:val="0"/>
          <w:color w:val="000000"/>
          <w:sz w:val="24"/>
          <w:szCs w:val="24"/>
        </w:rPr>
        <w:t>2300W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能效比不小于</w:t>
      </w:r>
      <w:r>
        <w:rPr>
          <w:rFonts w:ascii="Times New Roman" w:hAnsi="Times New Roman" w:hint="eastAsia"/>
          <w:b w:val="0"/>
          <w:color w:val="000000"/>
          <w:sz w:val="24"/>
          <w:szCs w:val="24"/>
        </w:rPr>
        <w:t>3.1W/W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循环风量不小于</w:t>
      </w:r>
      <w:r>
        <w:rPr>
          <w:rFonts w:ascii="Times New Roman" w:hAnsi="Times New Roman" w:hint="eastAsia"/>
          <w:b w:val="0"/>
          <w:color w:val="000000"/>
          <w:sz w:val="24"/>
          <w:szCs w:val="24"/>
        </w:rPr>
        <w:t>1250m</w:t>
      </w:r>
      <w:r>
        <w:rPr>
          <w:rFonts w:ascii="Times New Roman" w:hAnsi="Times New Roman" w:hint="eastAsia"/>
          <w:b w:val="0"/>
          <w:color w:val="000000"/>
          <w:sz w:val="24"/>
          <w:szCs w:val="24"/>
          <w:vertAlign w:val="superscript"/>
        </w:rPr>
        <w:t>3</w:t>
      </w:r>
      <w:r>
        <w:rPr>
          <w:rFonts w:ascii="Times New Roman" w:hAnsi="Times New Roman" w:hint="eastAsia"/>
          <w:b w:val="0"/>
          <w:color w:val="000000"/>
          <w:sz w:val="24"/>
          <w:szCs w:val="24"/>
        </w:rPr>
        <w:t>/h</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室内噪声不大于</w:t>
      </w:r>
      <w:r>
        <w:rPr>
          <w:rFonts w:ascii="Times New Roman" w:hAnsi="Times New Roman" w:hint="eastAsia"/>
          <w:b w:val="0"/>
          <w:color w:val="000000"/>
          <w:sz w:val="24"/>
          <w:szCs w:val="24"/>
        </w:rPr>
        <w:t>42dbA</w:t>
      </w:r>
      <w:r>
        <w:rPr>
          <w:rFonts w:ascii="Times New Roman" w:hAnsi="Times New Roman" w:hint="eastAsia"/>
          <w:b w:val="0"/>
          <w:color w:val="000000"/>
          <w:sz w:val="24"/>
          <w:szCs w:val="24"/>
        </w:rPr>
        <w:t>（高风量时）；</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使用电压</w:t>
      </w:r>
      <w:r>
        <w:rPr>
          <w:rFonts w:ascii="Times New Roman" w:hAnsi="Times New Roman" w:hint="eastAsia"/>
          <w:b w:val="0"/>
          <w:color w:val="000000"/>
          <w:sz w:val="24"/>
          <w:szCs w:val="24"/>
        </w:rPr>
        <w:t>220</w:t>
      </w:r>
      <w:r>
        <w:rPr>
          <w:rFonts w:ascii="宋体" w:hAnsi="宋体" w:hint="eastAsia"/>
          <w:b w:val="0"/>
          <w:color w:val="000000"/>
          <w:sz w:val="24"/>
          <w:szCs w:val="24"/>
        </w:rPr>
        <w:t>V～。</w:t>
      </w:r>
    </w:p>
    <w:p w:rsidR="000971DE" w:rsidRDefault="00DA6DA7">
      <w:pPr>
        <w:pStyle w:val="21"/>
        <w:keepNext w:val="0"/>
        <w:keepLines w:val="0"/>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3.2</w:t>
      </w:r>
      <w:r>
        <w:rPr>
          <w:rFonts w:ascii="Times New Roman" w:hAnsi="Times New Roman" w:hint="eastAsia"/>
          <w:b w:val="0"/>
          <w:color w:val="000000"/>
          <w:sz w:val="24"/>
          <w:szCs w:val="24"/>
        </w:rPr>
        <w:t>、空调器</w:t>
      </w:r>
      <w:r>
        <w:rPr>
          <w:rFonts w:ascii="Times New Roman" w:hAnsi="Times New Roman" w:hint="eastAsia"/>
          <w:b w:val="0"/>
          <w:color w:val="000000"/>
          <w:sz w:val="24"/>
          <w:szCs w:val="24"/>
        </w:rPr>
        <w:t>2</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分体热泵型天井式房间空调；</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额定制冷量不小于</w:t>
      </w:r>
      <w:r>
        <w:rPr>
          <w:rFonts w:ascii="Times New Roman" w:hAnsi="Times New Roman" w:hint="eastAsia"/>
          <w:b w:val="0"/>
          <w:color w:val="000000"/>
          <w:sz w:val="24"/>
          <w:szCs w:val="24"/>
        </w:rPr>
        <w:t>12000W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制热量不小于</w:t>
      </w:r>
      <w:r>
        <w:rPr>
          <w:rFonts w:ascii="Times New Roman" w:hAnsi="Times New Roman" w:hint="eastAsia"/>
          <w:b w:val="0"/>
          <w:color w:val="000000"/>
          <w:sz w:val="24"/>
          <w:szCs w:val="24"/>
        </w:rPr>
        <w:t>12500W+1850W</w:t>
      </w:r>
      <w:r>
        <w:rPr>
          <w:rFonts w:ascii="Times New Roman" w:hAnsi="Times New Roman" w:hint="eastAsia"/>
          <w:b w:val="0"/>
          <w:color w:val="000000"/>
          <w:sz w:val="24"/>
          <w:szCs w:val="24"/>
        </w:rPr>
        <w:t>（</w:t>
      </w:r>
      <w:r>
        <w:rPr>
          <w:rFonts w:ascii="Times New Roman" w:hAnsi="Times New Roman" w:hint="eastAsia"/>
          <w:b w:val="0"/>
          <w:color w:val="000000"/>
          <w:sz w:val="24"/>
          <w:szCs w:val="24"/>
        </w:rPr>
        <w:t>PTC</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制冷、制热消耗功率均不大于</w:t>
      </w:r>
      <w:r>
        <w:rPr>
          <w:rFonts w:ascii="Times New Roman" w:hAnsi="Times New Roman" w:hint="eastAsia"/>
          <w:b w:val="0"/>
          <w:color w:val="000000"/>
          <w:sz w:val="24"/>
          <w:szCs w:val="24"/>
        </w:rPr>
        <w:t>3850W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能效比不小于</w:t>
      </w:r>
      <w:r>
        <w:rPr>
          <w:rFonts w:ascii="Times New Roman" w:hAnsi="Times New Roman" w:hint="eastAsia"/>
          <w:b w:val="0"/>
          <w:color w:val="000000"/>
          <w:sz w:val="24"/>
          <w:szCs w:val="24"/>
        </w:rPr>
        <w:t>3.1W/W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循环风量不小于</w:t>
      </w:r>
      <w:r>
        <w:rPr>
          <w:rFonts w:ascii="Times New Roman" w:hAnsi="Times New Roman" w:hint="eastAsia"/>
          <w:b w:val="0"/>
          <w:color w:val="000000"/>
          <w:sz w:val="24"/>
          <w:szCs w:val="24"/>
        </w:rPr>
        <w:t>1750m</w:t>
      </w:r>
      <w:r>
        <w:rPr>
          <w:rFonts w:ascii="Times New Roman" w:hAnsi="Times New Roman" w:hint="eastAsia"/>
          <w:b w:val="0"/>
          <w:color w:val="000000"/>
          <w:sz w:val="24"/>
          <w:szCs w:val="24"/>
          <w:vertAlign w:val="superscript"/>
        </w:rPr>
        <w:t>3</w:t>
      </w:r>
      <w:r>
        <w:rPr>
          <w:rFonts w:ascii="Times New Roman" w:hAnsi="Times New Roman" w:hint="eastAsia"/>
          <w:b w:val="0"/>
          <w:color w:val="000000"/>
          <w:sz w:val="24"/>
          <w:szCs w:val="24"/>
        </w:rPr>
        <w:t>/h</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室内噪声不大于</w:t>
      </w:r>
      <w:r>
        <w:rPr>
          <w:rFonts w:ascii="Times New Roman" w:hAnsi="Times New Roman" w:hint="eastAsia"/>
          <w:b w:val="0"/>
          <w:color w:val="000000"/>
          <w:sz w:val="24"/>
          <w:szCs w:val="24"/>
        </w:rPr>
        <w:t>50dbA</w:t>
      </w:r>
      <w:r>
        <w:rPr>
          <w:rFonts w:ascii="Times New Roman" w:hAnsi="Times New Roman" w:hint="eastAsia"/>
          <w:b w:val="0"/>
          <w:color w:val="000000"/>
          <w:sz w:val="24"/>
          <w:szCs w:val="24"/>
        </w:rPr>
        <w:t>（高风量时）；</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lastRenderedPageBreak/>
        <w:t>使用电压</w:t>
      </w:r>
      <w:r>
        <w:rPr>
          <w:rFonts w:ascii="Times New Roman" w:hAnsi="Times New Roman" w:hint="eastAsia"/>
          <w:b w:val="0"/>
          <w:color w:val="000000"/>
          <w:sz w:val="24"/>
          <w:szCs w:val="24"/>
        </w:rPr>
        <w:t>380</w:t>
      </w:r>
      <w:r>
        <w:rPr>
          <w:rFonts w:ascii="宋体" w:hAnsi="宋体" w:hint="eastAsia"/>
          <w:b w:val="0"/>
          <w:color w:val="000000"/>
          <w:sz w:val="24"/>
          <w:szCs w:val="24"/>
        </w:rPr>
        <w:t>V～。</w:t>
      </w:r>
    </w:p>
    <w:p w:rsidR="000971DE" w:rsidRDefault="00DA6DA7">
      <w:pPr>
        <w:pStyle w:val="21"/>
        <w:keepNext w:val="0"/>
        <w:keepLines w:val="0"/>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3.3</w:t>
      </w:r>
      <w:r>
        <w:rPr>
          <w:rFonts w:ascii="Times New Roman" w:hAnsi="Times New Roman" w:hint="eastAsia"/>
          <w:b w:val="0"/>
          <w:color w:val="000000"/>
          <w:sz w:val="24"/>
          <w:szCs w:val="24"/>
        </w:rPr>
        <w:t>、安装工作要求</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安装位置：</w:t>
      </w:r>
    </w:p>
    <w:p w:rsidR="000971DE" w:rsidRDefault="00DA6DA7">
      <w:pPr>
        <w:pStyle w:val="21"/>
        <w:keepNext w:val="0"/>
        <w:keepLines w:val="0"/>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空调器</w:t>
      </w:r>
      <w:r>
        <w:rPr>
          <w:rFonts w:ascii="Times New Roman" w:hAnsi="Times New Roman" w:hint="eastAsia"/>
          <w:b w:val="0"/>
          <w:color w:val="000000"/>
          <w:sz w:val="24"/>
          <w:szCs w:val="24"/>
        </w:rPr>
        <w:t>1</w:t>
      </w:r>
      <w:r>
        <w:rPr>
          <w:rFonts w:ascii="Times New Roman" w:hAnsi="Times New Roman" w:hint="eastAsia"/>
          <w:b w:val="0"/>
          <w:color w:val="000000"/>
          <w:sz w:val="24"/>
          <w:szCs w:val="24"/>
        </w:rPr>
        <w:t>用于设备机房，见图</w:t>
      </w:r>
      <w:r>
        <w:rPr>
          <w:rFonts w:ascii="Times New Roman" w:hAnsi="Times New Roman" w:hint="eastAsia"/>
          <w:b w:val="0"/>
          <w:color w:val="000000"/>
          <w:sz w:val="24"/>
          <w:szCs w:val="24"/>
        </w:rPr>
        <w:t>2</w:t>
      </w:r>
      <w:r>
        <w:rPr>
          <w:rFonts w:ascii="Times New Roman" w:hAnsi="Times New Roman" w:hint="eastAsia"/>
          <w:b w:val="0"/>
          <w:color w:val="000000"/>
          <w:sz w:val="24"/>
          <w:szCs w:val="24"/>
        </w:rPr>
        <w:t>；</w:t>
      </w:r>
    </w:p>
    <w:p w:rsidR="000971DE" w:rsidRDefault="000971DE">
      <w:pPr>
        <w:pStyle w:val="21"/>
        <w:keepNext w:val="0"/>
        <w:keepLines w:val="0"/>
        <w:spacing w:before="0" w:after="0" w:line="360" w:lineRule="auto"/>
        <w:ind w:left="1260"/>
        <w:jc w:val="center"/>
      </w:pPr>
      <w:r>
        <w:object w:dxaOrig="10758" w:dyaOrig="13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3pt;height:348.3pt" o:ole="">
            <v:imagedata r:id="rId12" o:title=""/>
          </v:shape>
          <o:OLEObject Type="Embed" ProgID="Visio.Drawing.11" ShapeID="_x0000_i1025" DrawAspect="Content" ObjectID="_1589347303" r:id="rId13"/>
        </w:object>
      </w:r>
    </w:p>
    <w:p w:rsidR="000971DE" w:rsidRDefault="00DA6DA7">
      <w:pPr>
        <w:pStyle w:val="21"/>
        <w:keepNext w:val="0"/>
        <w:keepLines w:val="0"/>
        <w:spacing w:before="0" w:after="0" w:line="360" w:lineRule="auto"/>
        <w:ind w:left="1260"/>
        <w:jc w:val="center"/>
        <w:rPr>
          <w:rFonts w:ascii="Times New Roman" w:hAnsi="Times New Roman"/>
          <w:b w:val="0"/>
          <w:color w:val="000000"/>
          <w:sz w:val="24"/>
          <w:szCs w:val="24"/>
        </w:rPr>
      </w:pPr>
      <w:r>
        <w:rPr>
          <w:rFonts w:hint="eastAsia"/>
          <w:b w:val="0"/>
          <w:sz w:val="18"/>
          <w:szCs w:val="18"/>
        </w:rPr>
        <w:t>图</w:t>
      </w:r>
      <w:r>
        <w:rPr>
          <w:rFonts w:hint="eastAsia"/>
          <w:b w:val="0"/>
          <w:sz w:val="18"/>
          <w:szCs w:val="18"/>
        </w:rPr>
        <w:t>2</w:t>
      </w:r>
      <w:r>
        <w:rPr>
          <w:rFonts w:hint="eastAsia"/>
          <w:b w:val="0"/>
          <w:sz w:val="18"/>
          <w:szCs w:val="18"/>
        </w:rPr>
        <w:t>：设备机房天机空调室内机安装位置示意</w:t>
      </w:r>
    </w:p>
    <w:p w:rsidR="000971DE" w:rsidRDefault="00DA6DA7">
      <w:pPr>
        <w:pStyle w:val="21"/>
        <w:keepNext w:val="0"/>
        <w:keepLines w:val="0"/>
        <w:spacing w:before="0" w:after="0" w:line="360" w:lineRule="auto"/>
        <w:ind w:left="1260"/>
        <w:rPr>
          <w:rFonts w:ascii="Times New Roman" w:hAnsi="Times New Roman"/>
          <w:b w:val="0"/>
          <w:color w:val="000000"/>
          <w:sz w:val="24"/>
          <w:szCs w:val="24"/>
        </w:rPr>
      </w:pPr>
      <w:r>
        <w:rPr>
          <w:rFonts w:ascii="Times New Roman" w:hAnsi="Times New Roman"/>
          <w:b w:val="0"/>
          <w:color w:val="000000"/>
          <w:sz w:val="24"/>
          <w:szCs w:val="24"/>
        </w:rPr>
        <w:br w:type="page"/>
      </w:r>
      <w:r>
        <w:rPr>
          <w:rFonts w:ascii="Times New Roman" w:hAnsi="Times New Roman" w:hint="eastAsia"/>
          <w:b w:val="0"/>
          <w:color w:val="000000"/>
          <w:sz w:val="24"/>
          <w:szCs w:val="24"/>
        </w:rPr>
        <w:lastRenderedPageBreak/>
        <w:t>空调器</w:t>
      </w:r>
      <w:r>
        <w:rPr>
          <w:rFonts w:ascii="Times New Roman" w:hAnsi="Times New Roman" w:hint="eastAsia"/>
          <w:b w:val="0"/>
          <w:color w:val="000000"/>
          <w:sz w:val="24"/>
          <w:szCs w:val="24"/>
        </w:rPr>
        <w:t>2</w:t>
      </w:r>
      <w:r>
        <w:rPr>
          <w:rFonts w:ascii="Times New Roman" w:hAnsi="Times New Roman" w:hint="eastAsia"/>
          <w:b w:val="0"/>
          <w:color w:val="000000"/>
          <w:sz w:val="24"/>
          <w:szCs w:val="24"/>
        </w:rPr>
        <w:t>用于计算机机房，见图</w:t>
      </w:r>
      <w:r>
        <w:rPr>
          <w:rFonts w:ascii="Times New Roman" w:hAnsi="Times New Roman" w:hint="eastAsia"/>
          <w:b w:val="0"/>
          <w:color w:val="000000"/>
          <w:sz w:val="24"/>
          <w:szCs w:val="24"/>
        </w:rPr>
        <w:t>3</w:t>
      </w:r>
      <w:r>
        <w:rPr>
          <w:rFonts w:ascii="Times New Roman" w:hAnsi="Times New Roman" w:hint="eastAsia"/>
          <w:b w:val="0"/>
          <w:color w:val="000000"/>
          <w:sz w:val="24"/>
          <w:szCs w:val="24"/>
        </w:rPr>
        <w:t>。</w:t>
      </w:r>
    </w:p>
    <w:p w:rsidR="000971DE" w:rsidRDefault="000971DE">
      <w:pPr>
        <w:pStyle w:val="21"/>
        <w:keepNext w:val="0"/>
        <w:keepLines w:val="0"/>
        <w:spacing w:before="0" w:after="0" w:line="360" w:lineRule="auto"/>
        <w:ind w:left="1"/>
        <w:jc w:val="center"/>
        <w:rPr>
          <w:rFonts w:ascii="Times New Roman" w:hAnsi="Times New Roman"/>
          <w:b w:val="0"/>
          <w:color w:val="000000"/>
          <w:sz w:val="24"/>
          <w:szCs w:val="24"/>
        </w:rPr>
      </w:pPr>
      <w:r>
        <w:object w:dxaOrig="15783" w:dyaOrig="13239">
          <v:shape id="_x0000_i1026" type="#_x0000_t75" style="width:415.15pt;height:348.3pt" o:ole="">
            <v:imagedata r:id="rId14" o:title=""/>
          </v:shape>
          <o:OLEObject Type="Embed" ProgID="Visio.Drawing.11" ShapeID="_x0000_i1026" DrawAspect="Content" ObjectID="_1589347304" r:id="rId15"/>
        </w:object>
      </w:r>
    </w:p>
    <w:p w:rsidR="000971DE" w:rsidRDefault="00DA6DA7">
      <w:pPr>
        <w:pStyle w:val="21"/>
        <w:keepNext w:val="0"/>
        <w:keepLines w:val="0"/>
        <w:spacing w:before="0" w:after="0" w:line="360" w:lineRule="auto"/>
        <w:ind w:left="1260"/>
        <w:jc w:val="center"/>
        <w:rPr>
          <w:rFonts w:ascii="Times New Roman" w:hAnsi="Times New Roman"/>
          <w:b w:val="0"/>
          <w:color w:val="000000"/>
          <w:sz w:val="24"/>
          <w:szCs w:val="24"/>
        </w:rPr>
      </w:pPr>
      <w:r>
        <w:rPr>
          <w:rFonts w:hint="eastAsia"/>
          <w:b w:val="0"/>
          <w:sz w:val="18"/>
          <w:szCs w:val="18"/>
        </w:rPr>
        <w:t>图</w:t>
      </w:r>
      <w:r>
        <w:rPr>
          <w:rFonts w:hint="eastAsia"/>
          <w:b w:val="0"/>
          <w:sz w:val="18"/>
          <w:szCs w:val="18"/>
        </w:rPr>
        <w:t>3</w:t>
      </w:r>
      <w:r>
        <w:rPr>
          <w:rFonts w:hint="eastAsia"/>
          <w:b w:val="0"/>
          <w:sz w:val="18"/>
          <w:szCs w:val="18"/>
        </w:rPr>
        <w:t>：计算机机房天机空调室内机安装位置示意</w:t>
      </w:r>
    </w:p>
    <w:p w:rsidR="000971DE" w:rsidRDefault="000971DE">
      <w:pPr>
        <w:pStyle w:val="21"/>
        <w:keepNext w:val="0"/>
        <w:keepLines w:val="0"/>
        <w:spacing w:before="0" w:after="0" w:line="360" w:lineRule="auto"/>
        <w:ind w:left="420"/>
        <w:rPr>
          <w:rFonts w:ascii="Times New Roman" w:hAnsi="Times New Roman"/>
          <w:b w:val="0"/>
          <w:color w:val="000000"/>
          <w:sz w:val="24"/>
          <w:szCs w:val="24"/>
        </w:rPr>
      </w:pP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动力供电</w:t>
      </w:r>
    </w:p>
    <w:p w:rsidR="000971DE" w:rsidRDefault="00DA6DA7">
      <w:pPr>
        <w:pStyle w:val="21"/>
        <w:keepNext w:val="0"/>
        <w:keepLines w:val="0"/>
        <w:spacing w:before="0" w:after="0" w:line="360" w:lineRule="auto"/>
        <w:ind w:leftChars="400" w:left="840" w:firstLineChars="200" w:firstLine="480"/>
        <w:rPr>
          <w:rFonts w:ascii="Times New Roman" w:hAnsi="Times New Roman"/>
          <w:b w:val="0"/>
          <w:color w:val="000000"/>
          <w:sz w:val="24"/>
          <w:szCs w:val="24"/>
        </w:rPr>
      </w:pPr>
      <w:r>
        <w:rPr>
          <w:rFonts w:ascii="Times New Roman" w:hAnsi="Times New Roman" w:hint="eastAsia"/>
          <w:b w:val="0"/>
          <w:color w:val="000000"/>
          <w:sz w:val="24"/>
          <w:szCs w:val="24"/>
        </w:rPr>
        <w:t>所有安装的空调器动力供电</w:t>
      </w:r>
      <w:r>
        <w:rPr>
          <w:rFonts w:ascii="Times New Roman" w:hAnsi="Times New Roman" w:hint="eastAsia"/>
          <w:b w:val="0"/>
          <w:color w:val="000000"/>
          <w:sz w:val="24"/>
          <w:szCs w:val="24"/>
        </w:rPr>
        <w:t>(220</w:t>
      </w:r>
      <w:r>
        <w:rPr>
          <w:rFonts w:ascii="宋体" w:hAnsi="宋体" w:hint="eastAsia"/>
          <w:b w:val="0"/>
          <w:color w:val="000000"/>
          <w:sz w:val="24"/>
          <w:szCs w:val="24"/>
        </w:rPr>
        <w:t xml:space="preserve"> V～</w:t>
      </w:r>
      <w:r>
        <w:rPr>
          <w:rFonts w:ascii="Times New Roman" w:hAnsi="Times New Roman" w:hint="eastAsia"/>
          <w:b w:val="0"/>
          <w:color w:val="000000"/>
          <w:sz w:val="24"/>
          <w:szCs w:val="24"/>
        </w:rPr>
        <w:t>或</w:t>
      </w:r>
      <w:r>
        <w:rPr>
          <w:rFonts w:ascii="Times New Roman" w:hAnsi="Times New Roman" w:hint="eastAsia"/>
          <w:b w:val="0"/>
          <w:color w:val="000000"/>
          <w:sz w:val="24"/>
          <w:szCs w:val="24"/>
        </w:rPr>
        <w:t>380</w:t>
      </w:r>
      <w:r>
        <w:rPr>
          <w:rFonts w:ascii="宋体" w:hAnsi="宋体" w:hint="eastAsia"/>
          <w:b w:val="0"/>
          <w:color w:val="000000"/>
          <w:sz w:val="24"/>
          <w:szCs w:val="24"/>
        </w:rPr>
        <w:t xml:space="preserve"> V～</w:t>
      </w:r>
      <w:r>
        <w:rPr>
          <w:rFonts w:ascii="Times New Roman" w:hAnsi="Times New Roman" w:hint="eastAsia"/>
          <w:b w:val="0"/>
          <w:color w:val="000000"/>
          <w:sz w:val="24"/>
          <w:szCs w:val="24"/>
        </w:rPr>
        <w:t>)</w:t>
      </w:r>
      <w:r>
        <w:rPr>
          <w:rFonts w:ascii="Times New Roman" w:hAnsi="Times New Roman" w:hint="eastAsia"/>
          <w:color w:val="000000"/>
          <w:szCs w:val="28"/>
        </w:rPr>
        <w:t>，须从第一实验楼北楼</w:t>
      </w:r>
      <w:r>
        <w:rPr>
          <w:rFonts w:ascii="Times New Roman" w:hAnsi="Times New Roman" w:hint="eastAsia"/>
          <w:color w:val="000000"/>
          <w:szCs w:val="28"/>
        </w:rPr>
        <w:t>6</w:t>
      </w:r>
      <w:r>
        <w:rPr>
          <w:rFonts w:ascii="Times New Roman" w:hAnsi="Times New Roman" w:hint="eastAsia"/>
          <w:color w:val="000000"/>
          <w:szCs w:val="28"/>
        </w:rPr>
        <w:t>层配电间中直接引出</w:t>
      </w:r>
      <w:r>
        <w:rPr>
          <w:rFonts w:ascii="Times New Roman" w:hAnsi="Times New Roman" w:hint="eastAsia"/>
          <w:b w:val="0"/>
          <w:color w:val="000000"/>
          <w:sz w:val="24"/>
          <w:szCs w:val="24"/>
        </w:rPr>
        <w:t>。本项目含动力供电电缆架设、配套电源空气开关及配电改造工作。</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空调器安装工作开始前，必须与南京邮电大学通达学院相关负责部门联系，与相关部门</w:t>
      </w:r>
      <w:r>
        <w:rPr>
          <w:rFonts w:ascii="Times New Roman" w:hAnsi="Times New Roman" w:hint="eastAsia"/>
          <w:color w:val="000000"/>
          <w:szCs w:val="28"/>
        </w:rPr>
        <w:t>协商一致</w:t>
      </w:r>
      <w:r>
        <w:rPr>
          <w:rFonts w:ascii="Times New Roman" w:hAnsi="Times New Roman" w:hint="eastAsia"/>
          <w:b w:val="0"/>
          <w:color w:val="000000"/>
          <w:sz w:val="24"/>
          <w:szCs w:val="24"/>
        </w:rPr>
        <w:t>后并经</w:t>
      </w:r>
      <w:r>
        <w:rPr>
          <w:rFonts w:ascii="Times New Roman" w:hAnsi="Times New Roman" w:hint="eastAsia"/>
          <w:color w:val="000000"/>
          <w:szCs w:val="28"/>
        </w:rPr>
        <w:t>确认</w:t>
      </w:r>
      <w:r>
        <w:rPr>
          <w:rFonts w:ascii="Times New Roman" w:hAnsi="Times New Roman" w:hint="eastAsia"/>
          <w:b w:val="0"/>
          <w:color w:val="000000"/>
          <w:sz w:val="24"/>
          <w:szCs w:val="24"/>
        </w:rPr>
        <w:t>后，实施安装。</w:t>
      </w:r>
    </w:p>
    <w:p w:rsidR="000971DE" w:rsidRDefault="000971DE">
      <w:pPr>
        <w:pStyle w:val="21"/>
        <w:keepNext w:val="0"/>
        <w:keepLines w:val="0"/>
        <w:spacing w:before="0" w:after="0"/>
        <w:rPr>
          <w:rFonts w:ascii="Times New Roman" w:hAnsi="Times New Roman"/>
          <w:b w:val="0"/>
          <w:color w:val="000000"/>
          <w:sz w:val="24"/>
          <w:szCs w:val="24"/>
        </w:rPr>
      </w:pPr>
    </w:p>
    <w:p w:rsidR="000971DE" w:rsidRDefault="00DA6DA7">
      <w:pPr>
        <w:pStyle w:val="21"/>
        <w:keepNext w:val="0"/>
        <w:keepLines w:val="0"/>
        <w:numPr>
          <w:ilvl w:val="0"/>
          <w:numId w:val="3"/>
        </w:numPr>
        <w:spacing w:before="0" w:after="0"/>
        <w:rPr>
          <w:sz w:val="24"/>
          <w:szCs w:val="24"/>
        </w:rPr>
      </w:pPr>
      <w:r>
        <w:br w:type="page"/>
      </w:r>
      <w:r>
        <w:rPr>
          <w:rFonts w:hint="eastAsia"/>
        </w:rPr>
        <w:lastRenderedPageBreak/>
        <w:t>采购清单</w:t>
      </w:r>
    </w:p>
    <w:p w:rsidR="000971DE" w:rsidRDefault="00DA6DA7">
      <w:pPr>
        <w:pStyle w:val="21"/>
        <w:keepNext w:val="0"/>
        <w:keepLines w:val="0"/>
        <w:spacing w:before="0" w:after="0"/>
        <w:jc w:val="center"/>
        <w:rPr>
          <w:b w:val="0"/>
          <w:sz w:val="18"/>
          <w:szCs w:val="18"/>
        </w:rPr>
      </w:pPr>
      <w:r>
        <w:rPr>
          <w:rFonts w:hint="eastAsia"/>
          <w:b w:val="0"/>
          <w:sz w:val="18"/>
          <w:szCs w:val="18"/>
        </w:rPr>
        <w:t>表</w:t>
      </w:r>
      <w:r>
        <w:rPr>
          <w:rFonts w:hint="eastAsia"/>
          <w:b w:val="0"/>
          <w:sz w:val="18"/>
          <w:szCs w:val="18"/>
        </w:rPr>
        <w:t>2</w:t>
      </w:r>
      <w:r>
        <w:rPr>
          <w:rFonts w:hint="eastAsia"/>
          <w:b w:val="0"/>
          <w:sz w:val="18"/>
          <w:szCs w:val="18"/>
        </w:rPr>
        <w:t>：采购清单</w:t>
      </w:r>
    </w:p>
    <w:tbl>
      <w:tblPr>
        <w:tblW w:w="7208" w:type="dxa"/>
        <w:jc w:val="center"/>
        <w:tblLayout w:type="fixed"/>
        <w:tblCellMar>
          <w:left w:w="30" w:type="dxa"/>
          <w:right w:w="30" w:type="dxa"/>
        </w:tblCellMar>
        <w:tblLook w:val="04A0"/>
      </w:tblPr>
      <w:tblGrid>
        <w:gridCol w:w="471"/>
        <w:gridCol w:w="1320"/>
        <w:gridCol w:w="2160"/>
        <w:gridCol w:w="540"/>
        <w:gridCol w:w="557"/>
        <w:gridCol w:w="2160"/>
      </w:tblGrid>
      <w:tr w:rsidR="000971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序号</w:t>
            </w:r>
          </w:p>
        </w:tc>
        <w:tc>
          <w:tcPr>
            <w:tcW w:w="132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名称</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技术要求</w:t>
            </w:r>
          </w:p>
        </w:tc>
        <w:tc>
          <w:tcPr>
            <w:tcW w:w="54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单位</w:t>
            </w:r>
          </w:p>
        </w:tc>
        <w:tc>
          <w:tcPr>
            <w:tcW w:w="557"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数量</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备注</w:t>
            </w:r>
          </w:p>
        </w:tc>
      </w:tr>
      <w:tr w:rsidR="000971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132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left"/>
              <w:rPr>
                <w:rFonts w:ascii="宋体" w:cs="宋体"/>
                <w:color w:val="000000"/>
                <w:kern w:val="0"/>
                <w:sz w:val="18"/>
                <w:szCs w:val="18"/>
              </w:rPr>
            </w:pPr>
            <w:r>
              <w:rPr>
                <w:rFonts w:hint="eastAsia"/>
                <w:sz w:val="18"/>
                <w:szCs w:val="18"/>
              </w:rPr>
              <w:t>空调器</w:t>
            </w:r>
            <w:r>
              <w:rPr>
                <w:rFonts w:hint="eastAsia"/>
                <w:sz w:val="18"/>
                <w:szCs w:val="18"/>
              </w:rPr>
              <w:t>1</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rPr>
                <w:rFonts w:ascii="宋体" w:hAnsi="Arial" w:cs="宋体"/>
                <w:color w:val="000000"/>
                <w:kern w:val="0"/>
                <w:sz w:val="18"/>
                <w:szCs w:val="18"/>
              </w:rPr>
            </w:pPr>
            <w:r>
              <w:rPr>
                <w:rFonts w:ascii="宋体" w:hAnsi="宋体" w:hint="eastAsia"/>
                <w:sz w:val="18"/>
                <w:szCs w:val="18"/>
              </w:rPr>
              <w:t>见本要求“3.1、空调器1”</w:t>
            </w:r>
          </w:p>
        </w:tc>
        <w:tc>
          <w:tcPr>
            <w:tcW w:w="54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套</w:t>
            </w:r>
          </w:p>
        </w:tc>
        <w:tc>
          <w:tcPr>
            <w:tcW w:w="557"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FF0000"/>
                <w:kern w:val="0"/>
                <w:sz w:val="18"/>
                <w:szCs w:val="18"/>
              </w:rPr>
            </w:pPr>
            <w:r>
              <w:rPr>
                <w:rFonts w:ascii="宋体" w:hAnsi="Arial" w:cs="宋体" w:hint="eastAsia"/>
                <w:color w:val="FF0000"/>
                <w:kern w:val="0"/>
                <w:sz w:val="18"/>
                <w:szCs w:val="18"/>
              </w:rPr>
              <w:t>含安装，配电改造，推荐品牌：大金、日立、格力</w:t>
            </w:r>
          </w:p>
        </w:tc>
      </w:tr>
      <w:tr w:rsidR="000971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left"/>
              <w:rPr>
                <w:rFonts w:ascii="宋体"/>
                <w:color w:val="000000"/>
                <w:sz w:val="18"/>
                <w:szCs w:val="18"/>
              </w:rPr>
            </w:pPr>
            <w:r>
              <w:rPr>
                <w:rFonts w:hAnsi="宋体" w:hint="eastAsia"/>
                <w:sz w:val="18"/>
                <w:szCs w:val="18"/>
              </w:rPr>
              <w:t>空调器</w:t>
            </w:r>
            <w:r>
              <w:rPr>
                <w:rFonts w:hAnsi="宋体" w:hint="eastAsia"/>
                <w:sz w:val="18"/>
                <w:szCs w:val="18"/>
              </w:rPr>
              <w:t>2</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rPr>
                <w:rFonts w:ascii="宋体"/>
                <w:sz w:val="18"/>
                <w:szCs w:val="18"/>
              </w:rPr>
            </w:pPr>
            <w:r>
              <w:rPr>
                <w:rFonts w:ascii="宋体" w:hAnsi="宋体" w:hint="eastAsia"/>
                <w:sz w:val="18"/>
                <w:szCs w:val="18"/>
              </w:rPr>
              <w:t>见本要求“3.2、空调器2”</w:t>
            </w:r>
          </w:p>
        </w:tc>
        <w:tc>
          <w:tcPr>
            <w:tcW w:w="54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套</w:t>
            </w:r>
          </w:p>
        </w:tc>
        <w:tc>
          <w:tcPr>
            <w:tcW w:w="557"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6</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FF0000"/>
                <w:kern w:val="0"/>
                <w:sz w:val="18"/>
                <w:szCs w:val="18"/>
              </w:rPr>
            </w:pPr>
            <w:r>
              <w:rPr>
                <w:rFonts w:ascii="宋体" w:hAnsi="Arial" w:cs="宋体" w:hint="eastAsia"/>
                <w:color w:val="FF0000"/>
                <w:kern w:val="0"/>
                <w:sz w:val="18"/>
                <w:szCs w:val="18"/>
              </w:rPr>
              <w:t>含安装，配电改造，推荐品牌：大金、日立、格力</w:t>
            </w:r>
          </w:p>
        </w:tc>
      </w:tr>
      <w:tr w:rsidR="000971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000000"/>
                <w:kern w:val="0"/>
                <w:sz w:val="18"/>
                <w:szCs w:val="18"/>
              </w:rPr>
            </w:pPr>
            <w:r>
              <w:rPr>
                <w:rFonts w:ascii="宋体" w:hAnsi="Arial" w:cs="宋体" w:hint="eastAsia"/>
                <w:color w:val="000000"/>
                <w:kern w:val="0"/>
                <w:sz w:val="18"/>
                <w:szCs w:val="18"/>
              </w:rPr>
              <w:t>3</w:t>
            </w:r>
          </w:p>
        </w:tc>
        <w:tc>
          <w:tcPr>
            <w:tcW w:w="132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left"/>
              <w:rPr>
                <w:rFonts w:ascii="宋体"/>
                <w:color w:val="000000"/>
                <w:sz w:val="18"/>
                <w:szCs w:val="18"/>
              </w:rPr>
            </w:pPr>
            <w:r>
              <w:rPr>
                <w:rFonts w:ascii="宋体" w:hint="eastAsia"/>
                <w:color w:val="000000"/>
                <w:sz w:val="18"/>
                <w:szCs w:val="18"/>
              </w:rPr>
              <w:t>空调器移机</w:t>
            </w:r>
          </w:p>
        </w:tc>
        <w:tc>
          <w:tcPr>
            <w:tcW w:w="2160" w:type="dxa"/>
            <w:tcBorders>
              <w:top w:val="single" w:sz="6" w:space="0" w:color="auto"/>
              <w:left w:val="single" w:sz="6" w:space="0" w:color="auto"/>
              <w:bottom w:val="single" w:sz="6" w:space="0" w:color="auto"/>
              <w:right w:val="single" w:sz="6" w:space="0" w:color="auto"/>
            </w:tcBorders>
          </w:tcPr>
          <w:p w:rsidR="000971DE" w:rsidRDefault="000971DE">
            <w:pPr>
              <w:autoSpaceDE w:val="0"/>
              <w:autoSpaceDN w:val="0"/>
              <w:adjustRightInd w:val="0"/>
              <w:rPr>
                <w:rFonts w:ascii="宋体"/>
                <w:sz w:val="18"/>
                <w:szCs w:val="18"/>
              </w:rPr>
            </w:pPr>
          </w:p>
        </w:tc>
        <w:tc>
          <w:tcPr>
            <w:tcW w:w="54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个</w:t>
            </w:r>
          </w:p>
        </w:tc>
        <w:tc>
          <w:tcPr>
            <w:tcW w:w="557"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kern w:val="0"/>
                <w:sz w:val="18"/>
                <w:szCs w:val="18"/>
              </w:rPr>
              <w:t>7</w:t>
            </w:r>
          </w:p>
        </w:tc>
        <w:tc>
          <w:tcPr>
            <w:tcW w:w="2160" w:type="dxa"/>
            <w:tcBorders>
              <w:top w:val="single" w:sz="6" w:space="0" w:color="auto"/>
              <w:left w:val="single" w:sz="6" w:space="0" w:color="auto"/>
              <w:bottom w:val="single" w:sz="6" w:space="0" w:color="auto"/>
              <w:right w:val="single" w:sz="6" w:space="0" w:color="auto"/>
            </w:tcBorders>
          </w:tcPr>
          <w:p w:rsidR="000971DE" w:rsidRDefault="000971DE">
            <w:pPr>
              <w:autoSpaceDE w:val="0"/>
              <w:autoSpaceDN w:val="0"/>
              <w:adjustRightInd w:val="0"/>
              <w:jc w:val="center"/>
              <w:rPr>
                <w:rFonts w:ascii="宋体" w:hAnsi="Arial" w:cs="宋体"/>
                <w:color w:val="FF0000"/>
                <w:kern w:val="0"/>
                <w:sz w:val="18"/>
                <w:szCs w:val="18"/>
              </w:rPr>
            </w:pPr>
          </w:p>
        </w:tc>
      </w:tr>
    </w:tbl>
    <w:p w:rsidR="000971DE" w:rsidRDefault="00DA6DA7">
      <w:pPr>
        <w:pStyle w:val="pa-0"/>
        <w:adjustRightInd w:val="0"/>
        <w:snapToGrid w:val="0"/>
        <w:spacing w:line="440" w:lineRule="exact"/>
        <w:rPr>
          <w:b/>
          <w:sz w:val="32"/>
        </w:rPr>
      </w:pPr>
      <w:r>
        <w:rPr>
          <w:rFonts w:hint="eastAsia"/>
          <w:b/>
          <w:sz w:val="32"/>
        </w:rPr>
        <w:t>注：空调价格包含空调器货物及安装、配电改造（电缆、电源走线、终端电箱、信号线、空开、控制开关等），包含一切主辅材，整个项目采用“交钥匙”模式，项目合同采用总价合同（“包死价”），整个项目不予签证，工作量请投标人踏勘现场，审慎测算。</w:t>
      </w:r>
    </w:p>
    <w:p w:rsidR="000971DE" w:rsidRDefault="00DA6DA7">
      <w:pPr>
        <w:pStyle w:val="pa-0"/>
        <w:adjustRightInd w:val="0"/>
        <w:snapToGrid w:val="0"/>
        <w:spacing w:line="440" w:lineRule="exact"/>
        <w:rPr>
          <w:b/>
          <w:sz w:val="32"/>
        </w:rPr>
      </w:pPr>
      <w:r>
        <w:rPr>
          <w:rFonts w:hint="eastAsia"/>
          <w:b/>
          <w:sz w:val="32"/>
        </w:rPr>
        <w:t>五、商务条款</w:t>
      </w:r>
    </w:p>
    <w:p w:rsidR="000971DE" w:rsidRDefault="00DA6DA7">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1、本项目所采购设备，中标方必须承诺免费运送至南邮通达学院扬州校区(扬州市邗江区润扬南路33号)指定地点；按要求安装到位。</w:t>
      </w:r>
    </w:p>
    <w:p w:rsidR="000971DE" w:rsidRDefault="00DA6DA7">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2、质保期及售后服务要求:质保3年。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0971DE" w:rsidRDefault="00DA6DA7">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3、供货时限：合同签订后30日内送至项目指定地点并完成安装。</w:t>
      </w:r>
    </w:p>
    <w:p w:rsidR="000971DE" w:rsidRDefault="00DA6DA7">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4、付款方式：本采购项目无预付款，安装结束，经甲乙双方共同验收合格后，付至合同总额的90%；壹年后无质量问</w:t>
      </w:r>
      <w:r>
        <w:rPr>
          <w:rFonts w:ascii="宋体" w:hAnsi="宋体" w:cs="宋体" w:hint="eastAsia"/>
          <w:sz w:val="24"/>
        </w:rPr>
        <w:t>题，余款无息结清。甲方付款前乙方需提供合法、有效、等额的增值税专用发票，并在发票备注栏注明“教学用”字样，否则，甲方有权拒付相应款项。</w:t>
      </w:r>
    </w:p>
    <w:p w:rsidR="000971DE" w:rsidRDefault="00DA6DA7">
      <w:pPr>
        <w:adjustRightInd w:val="0"/>
        <w:snapToGrid w:val="0"/>
        <w:spacing w:line="440" w:lineRule="exact"/>
        <w:rPr>
          <w:b/>
          <w:sz w:val="32"/>
        </w:rPr>
      </w:pPr>
      <w:r>
        <w:rPr>
          <w:rFonts w:hint="eastAsia"/>
          <w:b/>
          <w:sz w:val="32"/>
        </w:rPr>
        <w:t>六、综合说明及其它要求：</w:t>
      </w:r>
    </w:p>
    <w:p w:rsidR="000971DE" w:rsidRDefault="00DA6DA7">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971DE" w:rsidRDefault="00DA6DA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pStyle w:val="a4"/>
        <w:spacing w:line="420" w:lineRule="exact"/>
        <w:jc w:val="center"/>
        <w:rPr>
          <w:b/>
          <w:sz w:val="44"/>
          <w:szCs w:val="44"/>
        </w:rPr>
      </w:pPr>
    </w:p>
    <w:p w:rsidR="000971DE" w:rsidRDefault="00DA6DA7">
      <w:pPr>
        <w:pStyle w:val="a4"/>
        <w:spacing w:line="420" w:lineRule="exact"/>
        <w:jc w:val="center"/>
        <w:rPr>
          <w:b/>
          <w:sz w:val="44"/>
          <w:szCs w:val="44"/>
        </w:rPr>
      </w:pPr>
      <w:r>
        <w:rPr>
          <w:rFonts w:hint="eastAsia"/>
          <w:b/>
          <w:sz w:val="44"/>
          <w:szCs w:val="44"/>
        </w:rPr>
        <w:t>第五章  评标方法与评标标准</w:t>
      </w:r>
    </w:p>
    <w:p w:rsidR="000971DE" w:rsidRDefault="00DA6DA7">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49090575"/>
      <w:bookmarkStart w:id="32" w:name="_Toc120614281"/>
      <w:bookmarkStart w:id="33" w:name="_Toc26554093"/>
      <w:bookmarkEnd w:id="24"/>
      <w:bookmarkEnd w:id="25"/>
      <w:bookmarkEnd w:id="26"/>
      <w:bookmarkEnd w:id="27"/>
      <w:r>
        <w:rPr>
          <w:rFonts w:ascii="宋体" w:hAnsi="宋体" w:hint="eastAsia"/>
          <w:b/>
          <w:bCs/>
          <w:sz w:val="24"/>
        </w:rPr>
        <w:t>一</w:t>
      </w:r>
      <w:r>
        <w:rPr>
          <w:rFonts w:ascii="宋体" w:hAnsi="宋体"/>
          <w:b/>
          <w:bCs/>
          <w:sz w:val="24"/>
        </w:rPr>
        <w:t>、评标方法与定标原则</w:t>
      </w:r>
    </w:p>
    <w:p w:rsidR="000971DE" w:rsidRDefault="00DA6DA7">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0971DE" w:rsidRDefault="00DA6DA7">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0971DE" w:rsidRDefault="00DA6DA7" w:rsidP="00141774">
      <w:pPr>
        <w:spacing w:line="40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8"/>
    <w:bookmarkEnd w:id="29"/>
    <w:bookmarkEnd w:id="31"/>
    <w:bookmarkEnd w:id="32"/>
    <w:bookmarkEnd w:id="33"/>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1.投标报价（40分）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采用低价优先法计算，即满足招标文件要求且投标价格最低的投标报价为评标基准价，其价格为满分。其他投标人的价格分按照下列公式计算：</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报价得分=（评标基准价/有效报价）×40。计算结果保留两位小数。</w:t>
      </w:r>
    </w:p>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2.货物质量及反馈（15</w:t>
      </w:r>
      <w:r w:rsidR="00141774">
        <w:rPr>
          <w:rFonts w:ascii="宋体" w:hAnsi="宋体" w:hint="eastAsia"/>
          <w:b/>
          <w:bCs/>
          <w:sz w:val="24"/>
          <w:szCs w:val="24"/>
        </w:rPr>
        <w:t>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（1）品牌认可度：5分，</w:t>
      </w:r>
      <w:r>
        <w:rPr>
          <w:rFonts w:ascii="宋体" w:hAnsi="宋体"/>
          <w:sz w:val="24"/>
          <w:szCs w:val="24"/>
        </w:rPr>
        <w:t>根据各投标单位的投标商品品牌酌情</w:t>
      </w:r>
      <w:r>
        <w:rPr>
          <w:rFonts w:ascii="宋体" w:hAnsi="宋体" w:hint="eastAsia"/>
          <w:sz w:val="24"/>
          <w:szCs w:val="24"/>
        </w:rPr>
        <w:t>打分。</w:t>
      </w:r>
    </w:p>
    <w:p w:rsidR="000971DE" w:rsidRDefault="00DA6DA7" w:rsidP="00141774">
      <w:pPr>
        <w:shd w:val="clear" w:color="auto" w:fill="FFFFFF"/>
        <w:snapToGrid w:val="0"/>
        <w:spacing w:line="400" w:lineRule="exact"/>
        <w:rPr>
          <w:rFonts w:ascii="宋体" w:hAnsi="宋体"/>
          <w:sz w:val="24"/>
          <w:szCs w:val="24"/>
        </w:rPr>
      </w:pPr>
      <w:r>
        <w:rPr>
          <w:rFonts w:ascii="宋体" w:hAnsi="宋体" w:hint="eastAsia"/>
          <w:sz w:val="24"/>
          <w:szCs w:val="24"/>
        </w:rPr>
        <w:t>（1）质量评价：5分，</w:t>
      </w:r>
      <w:r>
        <w:rPr>
          <w:rFonts w:ascii="宋体" w:hAnsi="宋体"/>
          <w:sz w:val="24"/>
          <w:szCs w:val="24"/>
        </w:rPr>
        <w:t>根据各投标</w:t>
      </w:r>
      <w:r>
        <w:rPr>
          <w:rFonts w:ascii="宋体" w:hAnsi="宋体" w:hint="eastAsia"/>
          <w:sz w:val="24"/>
          <w:szCs w:val="24"/>
        </w:rPr>
        <w:t>设备</w:t>
      </w:r>
      <w:r>
        <w:rPr>
          <w:rFonts w:ascii="宋体" w:hAnsi="宋体"/>
          <w:sz w:val="24"/>
          <w:szCs w:val="24"/>
        </w:rPr>
        <w:t>的</w:t>
      </w:r>
      <w:r>
        <w:rPr>
          <w:rFonts w:ascii="宋体" w:hAnsi="宋体" w:hint="eastAsia"/>
          <w:sz w:val="24"/>
          <w:szCs w:val="24"/>
        </w:rPr>
        <w:t>质量</w:t>
      </w:r>
      <w:r>
        <w:rPr>
          <w:rFonts w:ascii="宋体" w:hAnsi="宋体"/>
          <w:sz w:val="24"/>
          <w:szCs w:val="24"/>
        </w:rPr>
        <w:t>响应情况</w:t>
      </w:r>
      <w:r>
        <w:rPr>
          <w:rFonts w:ascii="宋体" w:hAnsi="宋体" w:hint="eastAsia"/>
          <w:sz w:val="24"/>
          <w:szCs w:val="24"/>
        </w:rPr>
        <w:t>打分。</w:t>
      </w:r>
    </w:p>
    <w:p w:rsidR="000971DE" w:rsidRDefault="00DA6DA7" w:rsidP="00141774">
      <w:pPr>
        <w:shd w:val="clear" w:color="auto" w:fill="FFFFFF"/>
        <w:snapToGrid w:val="0"/>
        <w:spacing w:line="400" w:lineRule="exact"/>
        <w:rPr>
          <w:rFonts w:ascii="宋体" w:hAnsi="宋体"/>
          <w:sz w:val="24"/>
          <w:szCs w:val="24"/>
        </w:rPr>
      </w:pPr>
      <w:r>
        <w:rPr>
          <w:rFonts w:ascii="宋体" w:hAnsi="宋体" w:hint="eastAsia"/>
          <w:sz w:val="24"/>
          <w:szCs w:val="24"/>
        </w:rPr>
        <w:t>（2）质量反馈：5分，根据用户、评委及投标人提供的用户满意度报告等情况，酌情给分。</w:t>
      </w:r>
    </w:p>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3. 技术参数响应情况(20分)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根据各投标文件对技术性能的响应情况，完全响应得15分，负偏离一项扣2分，正偏离一项加1分（评标工作组认为超出指标有意义），最高得分为20分。有五项及以上负偏离本大项不得分。</w:t>
      </w:r>
    </w:p>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4.售后服务</w:t>
      </w:r>
      <w:r w:rsidR="00EC3E2F">
        <w:rPr>
          <w:rFonts w:ascii="宋体" w:hAnsi="宋体" w:hint="eastAsia"/>
          <w:b/>
          <w:bCs/>
          <w:sz w:val="24"/>
          <w:szCs w:val="24"/>
        </w:rPr>
        <w:t>承诺</w:t>
      </w:r>
      <w:r>
        <w:rPr>
          <w:rFonts w:ascii="宋体" w:hAnsi="宋体" w:hint="eastAsia"/>
          <w:b/>
          <w:bCs/>
          <w:sz w:val="24"/>
          <w:szCs w:val="24"/>
        </w:rPr>
        <w:t>（20分）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（1）免费质保期满足采购文件要求得2分；免费维保期每延长1年，加1分，最高加3分；（5分）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（2）维保期内及期后服务方案：如服务体系、服务内容、故障解决方案等，最优的得8分；（8分）</w:t>
      </w:r>
    </w:p>
    <w:p w:rsidR="000971DE" w:rsidRDefault="00DA6DA7" w:rsidP="00141774">
      <w:pPr>
        <w:shd w:val="clear" w:color="auto" w:fill="FFFFFF"/>
        <w:snapToGrid w:val="0"/>
        <w:spacing w:line="400" w:lineRule="exact"/>
        <w:rPr>
          <w:rFonts w:ascii="宋体" w:hAnsi="宋体"/>
          <w:sz w:val="24"/>
          <w:szCs w:val="24"/>
        </w:rPr>
      </w:pPr>
      <w:r>
        <w:rPr>
          <w:rFonts w:ascii="宋体" w:hAnsi="宋体" w:hint="eastAsia"/>
          <w:sz w:val="24"/>
          <w:szCs w:val="24"/>
        </w:rPr>
        <w:t>（3）维修站与维修响应时间：3分，根据投标文件的响应情况酌情给分。（3分）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（5）免费质保及维保期结束后，继续提供优惠维修及更换损坏配件的，维修及配件（原配件）费用报价优惠合理的得4分；（4分）</w:t>
      </w:r>
    </w:p>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5.企业经营业绩（5分）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至本项目投标截止日期止三年内签订的类似合同（以签订合同时间为准），得3分，每增加1个得1分，满分5分，需提供合同复印件（提供合同复印件，原件备查）。</w:t>
      </w:r>
    </w:p>
    <w:p w:rsidR="000971DE" w:rsidRDefault="000971DE">
      <w:pPr>
        <w:pStyle w:val="a4"/>
        <w:jc w:val="center"/>
        <w:rPr>
          <w:b/>
          <w:sz w:val="44"/>
          <w:szCs w:val="44"/>
        </w:rPr>
      </w:pPr>
    </w:p>
    <w:p w:rsidR="000971DE" w:rsidRDefault="00DA6DA7">
      <w:pPr>
        <w:pStyle w:val="a4"/>
        <w:jc w:val="center"/>
        <w:rPr>
          <w:b/>
          <w:sz w:val="44"/>
          <w:szCs w:val="44"/>
        </w:rPr>
      </w:pPr>
      <w:r>
        <w:rPr>
          <w:rFonts w:hint="eastAsia"/>
          <w:b/>
          <w:sz w:val="44"/>
          <w:szCs w:val="44"/>
        </w:rPr>
        <w:lastRenderedPageBreak/>
        <w:t>第六章  投标文件格式</w:t>
      </w:r>
    </w:p>
    <w:p w:rsidR="000971DE" w:rsidRDefault="000971DE">
      <w:pPr>
        <w:jc w:val="center"/>
        <w:rPr>
          <w:rFonts w:ascii="宋体" w:hAnsi="宋体" w:cs="宋体"/>
          <w:b/>
          <w:sz w:val="72"/>
        </w:rPr>
      </w:pPr>
      <w:bookmarkStart w:id="34" w:name="_Hlt26955039"/>
      <w:bookmarkStart w:id="35" w:name="_Hlt26671244"/>
      <w:bookmarkStart w:id="36" w:name="_Toc26554094"/>
      <w:bookmarkStart w:id="37" w:name="_Toc49090576"/>
      <w:bookmarkStart w:id="38" w:name="_Toc120614282"/>
      <w:bookmarkEnd w:id="34"/>
      <w:bookmarkEnd w:id="35"/>
    </w:p>
    <w:p w:rsidR="000971DE" w:rsidRDefault="00DA6DA7">
      <w:pPr>
        <w:jc w:val="center"/>
        <w:rPr>
          <w:rFonts w:ascii="宋体" w:hAnsi="宋体" w:cs="宋体"/>
          <w:b/>
          <w:sz w:val="72"/>
        </w:rPr>
      </w:pPr>
      <w:r>
        <w:rPr>
          <w:rFonts w:ascii="宋体" w:hAnsi="宋体" w:cs="宋体" w:hint="eastAsia"/>
          <w:b/>
          <w:sz w:val="72"/>
        </w:rPr>
        <w:t>投  标  文  件</w:t>
      </w:r>
    </w:p>
    <w:p w:rsidR="000971DE" w:rsidRDefault="000971DE">
      <w:pPr>
        <w:jc w:val="center"/>
        <w:rPr>
          <w:rFonts w:ascii="宋体" w:hAnsi="宋体" w:cs="宋体"/>
          <w:b/>
          <w:sz w:val="72"/>
        </w:rPr>
      </w:pPr>
    </w:p>
    <w:p w:rsidR="000971DE" w:rsidRDefault="000971DE">
      <w:pPr>
        <w:jc w:val="center"/>
        <w:rPr>
          <w:rFonts w:ascii="宋体" w:hAnsi="宋体" w:cs="宋体"/>
          <w:b/>
          <w:sz w:val="72"/>
        </w:rPr>
      </w:pPr>
    </w:p>
    <w:p w:rsidR="000971DE" w:rsidRDefault="000971DE">
      <w:pPr>
        <w:jc w:val="center"/>
        <w:rPr>
          <w:rFonts w:ascii="宋体" w:hAnsi="宋体" w:cs="宋体"/>
          <w:b/>
          <w:sz w:val="36"/>
        </w:rPr>
      </w:pPr>
    </w:p>
    <w:p w:rsidR="000971DE" w:rsidRDefault="000971DE">
      <w:pPr>
        <w:jc w:val="center"/>
        <w:rPr>
          <w:rFonts w:ascii="宋体" w:hAnsi="宋体" w:cs="宋体"/>
          <w:b/>
          <w:sz w:val="36"/>
        </w:rPr>
      </w:pPr>
    </w:p>
    <w:p w:rsidR="000971DE" w:rsidRDefault="000971DE">
      <w:pPr>
        <w:jc w:val="center"/>
        <w:rPr>
          <w:rFonts w:ascii="宋体" w:hAnsi="宋体" w:cs="宋体"/>
          <w:b/>
          <w:sz w:val="36"/>
        </w:rPr>
      </w:pPr>
    </w:p>
    <w:p w:rsidR="000971DE" w:rsidRDefault="00DA6DA7">
      <w:pPr>
        <w:ind w:firstLineChars="700" w:firstLine="2530"/>
        <w:rPr>
          <w:rFonts w:ascii="宋体" w:hAnsi="宋体" w:cs="宋体"/>
          <w:b/>
          <w:sz w:val="36"/>
        </w:rPr>
      </w:pPr>
      <w:r>
        <w:rPr>
          <w:rFonts w:ascii="宋体" w:hAnsi="宋体" w:cs="宋体" w:hint="eastAsia"/>
          <w:b/>
          <w:sz w:val="36"/>
        </w:rPr>
        <w:t>项 目 名 称：</w:t>
      </w:r>
    </w:p>
    <w:p w:rsidR="000971DE" w:rsidRDefault="00DA6DA7">
      <w:pPr>
        <w:ind w:firstLineChars="700" w:firstLine="2530"/>
        <w:rPr>
          <w:rFonts w:ascii="宋体" w:hAnsi="宋体" w:cs="宋体"/>
          <w:b/>
          <w:sz w:val="36"/>
          <w:u w:val="single"/>
        </w:rPr>
      </w:pPr>
      <w:r>
        <w:rPr>
          <w:rFonts w:ascii="宋体" w:hAnsi="宋体" w:cs="宋体" w:hint="eastAsia"/>
          <w:b/>
          <w:sz w:val="36"/>
        </w:rPr>
        <w:t>项 目 编 号：</w:t>
      </w: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DA6DA7">
      <w:pPr>
        <w:rPr>
          <w:rFonts w:ascii="宋体" w:hAnsi="宋体" w:cs="宋体"/>
          <w:b/>
          <w:sz w:val="36"/>
          <w:u w:val="single"/>
        </w:rPr>
      </w:pPr>
      <w:r>
        <w:rPr>
          <w:rFonts w:ascii="宋体" w:hAnsi="宋体" w:cs="宋体" w:hint="eastAsia"/>
          <w:b/>
          <w:sz w:val="36"/>
        </w:rPr>
        <w:t xml:space="preserve">             投标人名称 ：</w:t>
      </w:r>
    </w:p>
    <w:p w:rsidR="000971DE" w:rsidRDefault="00DA6DA7">
      <w:pPr>
        <w:rPr>
          <w:rFonts w:ascii="宋体" w:hAnsi="宋体" w:cs="宋体"/>
          <w:b/>
          <w:sz w:val="36"/>
        </w:rPr>
      </w:pPr>
      <w:r>
        <w:rPr>
          <w:rFonts w:ascii="宋体" w:hAnsi="宋体" w:cs="宋体" w:hint="eastAsia"/>
          <w:b/>
          <w:sz w:val="36"/>
        </w:rPr>
        <w:t xml:space="preserve">             日      期 ：</w:t>
      </w:r>
    </w:p>
    <w:p w:rsidR="000971DE" w:rsidRDefault="000971DE">
      <w:pPr>
        <w:spacing w:line="440" w:lineRule="exact"/>
        <w:jc w:val="center"/>
        <w:rPr>
          <w:rFonts w:ascii="宋体" w:hAnsi="宋体" w:cs="宋体"/>
          <w:b/>
          <w:bCs/>
          <w:sz w:val="32"/>
          <w:szCs w:val="32"/>
        </w:rPr>
      </w:pPr>
    </w:p>
    <w:p w:rsidR="000971DE" w:rsidRDefault="00DA6DA7">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0971DE" w:rsidRDefault="00DA6DA7">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0971DE" w:rsidRDefault="00DA6DA7">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0971DE" w:rsidRDefault="00DA6DA7">
      <w:pPr>
        <w:ind w:firstLineChars="200" w:firstLine="480"/>
        <w:rPr>
          <w:rFonts w:ascii="宋体" w:hAnsi="宋体" w:cs="宋体"/>
          <w:sz w:val="24"/>
        </w:rPr>
      </w:pPr>
      <w:r>
        <w:rPr>
          <w:rFonts w:ascii="宋体" w:hAnsi="宋体" w:cs="宋体" w:hint="eastAsia"/>
          <w:sz w:val="24"/>
        </w:rPr>
        <w:t>三、开标一览表</w:t>
      </w:r>
    </w:p>
    <w:p w:rsidR="000971DE" w:rsidRDefault="00DA6DA7">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0971DE" w:rsidRDefault="00DA6DA7">
      <w:pPr>
        <w:ind w:firstLineChars="200" w:firstLine="480"/>
        <w:rPr>
          <w:rFonts w:ascii="宋体" w:hAnsi="宋体" w:cs="宋体"/>
          <w:sz w:val="24"/>
        </w:rPr>
      </w:pPr>
      <w:r>
        <w:rPr>
          <w:rFonts w:ascii="宋体" w:hAnsi="宋体" w:cs="宋体" w:hint="eastAsia"/>
          <w:sz w:val="24"/>
        </w:rPr>
        <w:t>五、商务条款响应及偏离表</w:t>
      </w:r>
    </w:p>
    <w:p w:rsidR="000971DE" w:rsidRDefault="00DA6DA7">
      <w:pPr>
        <w:ind w:firstLineChars="200" w:firstLine="480"/>
        <w:rPr>
          <w:rFonts w:ascii="宋体" w:hAnsi="宋体" w:cs="宋体"/>
          <w:sz w:val="24"/>
          <w:szCs w:val="24"/>
        </w:rPr>
      </w:pPr>
      <w:r>
        <w:rPr>
          <w:rFonts w:ascii="宋体" w:hAnsi="宋体" w:cs="宋体" w:hint="eastAsia"/>
          <w:sz w:val="24"/>
          <w:szCs w:val="24"/>
        </w:rPr>
        <w:t>六、投标人业绩情况</w:t>
      </w:r>
    </w:p>
    <w:p w:rsidR="000971DE" w:rsidRDefault="00DA6DA7">
      <w:pPr>
        <w:ind w:firstLineChars="200" w:firstLine="480"/>
        <w:rPr>
          <w:rFonts w:ascii="宋体" w:hAnsi="宋体" w:cs="宋体"/>
          <w:sz w:val="24"/>
        </w:rPr>
      </w:pPr>
      <w:r>
        <w:rPr>
          <w:rFonts w:ascii="宋体" w:hAnsi="宋体" w:cs="宋体" w:hint="eastAsia"/>
          <w:sz w:val="24"/>
        </w:rPr>
        <w:t>七、投标人其它声明及材料</w:t>
      </w: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rPr>
          <w:rFonts w:ascii="宋体" w:hAnsi="宋体" w:cs="宋体"/>
          <w:sz w:val="24"/>
        </w:rPr>
      </w:pPr>
    </w:p>
    <w:bookmarkEnd w:id="36"/>
    <w:bookmarkEnd w:id="37"/>
    <w:bookmarkEnd w:id="38"/>
    <w:p w:rsidR="000971DE" w:rsidRDefault="00DA6DA7">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0971DE" w:rsidRDefault="00DA6DA7">
      <w:pPr>
        <w:pStyle w:val="ab"/>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0971DE" w:rsidRDefault="000971DE" w:rsidP="000E2418">
      <w:pPr>
        <w:snapToGrid w:val="0"/>
        <w:spacing w:before="50" w:afterLines="50"/>
        <w:jc w:val="left"/>
        <w:rPr>
          <w:rFonts w:ascii="宋体" w:hAnsi="宋体" w:cs="宋体"/>
          <w:sz w:val="24"/>
          <w:szCs w:val="20"/>
        </w:rPr>
      </w:pPr>
    </w:p>
    <w:p w:rsidR="000971DE" w:rsidRDefault="000971DE">
      <w:pPr>
        <w:ind w:firstLineChars="800" w:firstLine="1920"/>
        <w:rPr>
          <w:rFonts w:ascii="宋体" w:hAnsi="宋体" w:cs="宋体"/>
          <w:sz w:val="24"/>
          <w:szCs w:val="24"/>
        </w:rPr>
      </w:pPr>
    </w:p>
    <w:p w:rsidR="000971DE" w:rsidRDefault="000971DE">
      <w:pPr>
        <w:ind w:firstLineChars="800" w:firstLine="1920"/>
        <w:rPr>
          <w:rFonts w:ascii="宋体" w:hAnsi="宋体" w:cs="宋体"/>
          <w:sz w:val="24"/>
          <w:szCs w:val="24"/>
        </w:rPr>
      </w:pPr>
    </w:p>
    <w:p w:rsidR="000971DE" w:rsidRDefault="00DA6DA7">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0971DE" w:rsidRDefault="00DA6DA7">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0971DE">
        <w:trPr>
          <w:trHeight w:val="567"/>
          <w:jc w:val="center"/>
        </w:trPr>
        <w:tc>
          <w:tcPr>
            <w:tcW w:w="770" w:type="dxa"/>
            <w:vAlign w:val="center"/>
          </w:tcPr>
          <w:p w:rsidR="000971DE" w:rsidRDefault="00DA6DA7">
            <w:pPr>
              <w:rPr>
                <w:rFonts w:ascii="宋体" w:hAnsi="宋体" w:cs="宋体"/>
                <w:b/>
              </w:rPr>
            </w:pPr>
            <w:r>
              <w:rPr>
                <w:rFonts w:ascii="宋体" w:hAnsi="宋体" w:cs="宋体" w:hint="eastAsia"/>
                <w:b/>
              </w:rPr>
              <w:t>序号</w:t>
            </w:r>
          </w:p>
        </w:tc>
        <w:tc>
          <w:tcPr>
            <w:tcW w:w="4475" w:type="dxa"/>
            <w:vAlign w:val="center"/>
          </w:tcPr>
          <w:p w:rsidR="000971DE" w:rsidRDefault="00DA6DA7">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0971DE" w:rsidRDefault="00DA6DA7">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0971DE" w:rsidRDefault="00DA6DA7">
            <w:pPr>
              <w:jc w:val="center"/>
              <w:rPr>
                <w:rFonts w:ascii="宋体" w:hAnsi="宋体" w:cs="宋体"/>
                <w:b/>
              </w:rPr>
            </w:pPr>
            <w:r>
              <w:rPr>
                <w:rFonts w:ascii="宋体" w:hAnsi="宋体" w:cs="宋体" w:hint="eastAsia"/>
                <w:b/>
              </w:rPr>
              <w:t>所在页码</w:t>
            </w: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1</w:t>
            </w:r>
          </w:p>
        </w:tc>
        <w:tc>
          <w:tcPr>
            <w:tcW w:w="4475" w:type="dxa"/>
            <w:vAlign w:val="center"/>
          </w:tcPr>
          <w:p w:rsidR="000971DE" w:rsidRDefault="00DA6DA7">
            <w:pPr>
              <w:jc w:val="center"/>
              <w:rPr>
                <w:rFonts w:ascii="宋体" w:hAnsi="宋体" w:cs="宋体"/>
              </w:rPr>
            </w:pPr>
            <w:r>
              <w:rPr>
                <w:rFonts w:ascii="宋体" w:hAnsi="宋体" w:cs="宋体" w:hint="eastAsia"/>
              </w:rPr>
              <w:t>企业法人营业执照副本复印件</w:t>
            </w:r>
          </w:p>
        </w:tc>
        <w:tc>
          <w:tcPr>
            <w:tcW w:w="1985" w:type="dxa"/>
            <w:vAlign w:val="center"/>
          </w:tcPr>
          <w:p w:rsidR="000971DE" w:rsidRDefault="00DA6DA7">
            <w:pPr>
              <w:jc w:val="center"/>
              <w:rPr>
                <w:rFonts w:ascii="宋体" w:hAnsi="宋体" w:cs="宋体"/>
              </w:rPr>
            </w:pPr>
            <w:r>
              <w:rPr>
                <w:rFonts w:ascii="宋体" w:hAnsi="宋体" w:cs="宋体" w:hint="eastAsia"/>
              </w:rPr>
              <w:t>经年检，加盖公司公章</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2</w:t>
            </w:r>
          </w:p>
        </w:tc>
        <w:tc>
          <w:tcPr>
            <w:tcW w:w="4475" w:type="dxa"/>
            <w:vAlign w:val="center"/>
          </w:tcPr>
          <w:p w:rsidR="000971DE" w:rsidRDefault="00DA6DA7">
            <w:pPr>
              <w:jc w:val="center"/>
              <w:rPr>
                <w:rFonts w:ascii="宋体" w:hAnsi="宋体" w:cs="宋体"/>
              </w:rPr>
            </w:pPr>
            <w:r>
              <w:rPr>
                <w:rFonts w:ascii="宋体" w:hAnsi="宋体" w:cs="宋体" w:hint="eastAsia"/>
              </w:rPr>
              <w:t>税务登记证复印件</w:t>
            </w:r>
          </w:p>
        </w:tc>
        <w:tc>
          <w:tcPr>
            <w:tcW w:w="1985" w:type="dxa"/>
            <w:vAlign w:val="center"/>
          </w:tcPr>
          <w:p w:rsidR="000971DE" w:rsidRDefault="00DA6DA7">
            <w:pPr>
              <w:jc w:val="center"/>
              <w:rPr>
                <w:rFonts w:ascii="宋体" w:hAnsi="宋体" w:cs="宋体"/>
              </w:rPr>
            </w:pPr>
            <w:r>
              <w:rPr>
                <w:rFonts w:ascii="宋体" w:hAnsi="宋体" w:cs="宋体" w:hint="eastAsia"/>
              </w:rPr>
              <w:t>加盖公司公章</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3</w:t>
            </w:r>
          </w:p>
        </w:tc>
        <w:tc>
          <w:tcPr>
            <w:tcW w:w="4475" w:type="dxa"/>
            <w:vAlign w:val="center"/>
          </w:tcPr>
          <w:p w:rsidR="000971DE" w:rsidRDefault="00DA6DA7">
            <w:pPr>
              <w:jc w:val="center"/>
              <w:rPr>
                <w:rFonts w:ascii="宋体" w:hAnsi="宋体" w:cs="宋体"/>
              </w:rPr>
            </w:pPr>
            <w:r>
              <w:rPr>
                <w:rFonts w:ascii="宋体" w:hAnsi="宋体" w:cs="宋体" w:hint="eastAsia"/>
              </w:rPr>
              <w:t>组织机构代码证复印件</w:t>
            </w:r>
          </w:p>
        </w:tc>
        <w:tc>
          <w:tcPr>
            <w:tcW w:w="1985" w:type="dxa"/>
            <w:vAlign w:val="center"/>
          </w:tcPr>
          <w:p w:rsidR="000971DE" w:rsidRDefault="00DA6DA7">
            <w:pPr>
              <w:jc w:val="center"/>
              <w:rPr>
                <w:rFonts w:ascii="宋体" w:hAnsi="宋体" w:cs="宋体"/>
              </w:rPr>
            </w:pPr>
            <w:r>
              <w:rPr>
                <w:rFonts w:ascii="宋体" w:hAnsi="宋体" w:cs="宋体" w:hint="eastAsia"/>
              </w:rPr>
              <w:t>加盖公司公章</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4</w:t>
            </w:r>
          </w:p>
        </w:tc>
        <w:tc>
          <w:tcPr>
            <w:tcW w:w="4475" w:type="dxa"/>
            <w:vAlign w:val="center"/>
          </w:tcPr>
          <w:p w:rsidR="000971DE" w:rsidRDefault="00DA6DA7">
            <w:pPr>
              <w:jc w:val="center"/>
              <w:rPr>
                <w:rFonts w:ascii="宋体" w:hAnsi="宋体" w:cs="宋体"/>
              </w:rPr>
            </w:pPr>
            <w:r>
              <w:rPr>
                <w:rFonts w:ascii="宋体" w:hAnsi="宋体" w:cs="宋体" w:hint="eastAsia"/>
              </w:rPr>
              <w:t>法定代表身份证明</w:t>
            </w:r>
          </w:p>
        </w:tc>
        <w:tc>
          <w:tcPr>
            <w:tcW w:w="1985" w:type="dxa"/>
            <w:vAlign w:val="center"/>
          </w:tcPr>
          <w:p w:rsidR="000971DE" w:rsidRDefault="00DA6DA7">
            <w:pPr>
              <w:jc w:val="center"/>
              <w:rPr>
                <w:rFonts w:ascii="宋体" w:hAnsi="宋体" w:cs="宋体"/>
              </w:rPr>
            </w:pPr>
            <w:r>
              <w:rPr>
                <w:rFonts w:ascii="宋体" w:hAnsi="宋体" w:cs="宋体" w:hint="eastAsia"/>
              </w:rPr>
              <w:t>复印件，原件备查</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5</w:t>
            </w:r>
          </w:p>
        </w:tc>
        <w:tc>
          <w:tcPr>
            <w:tcW w:w="4475" w:type="dxa"/>
            <w:vAlign w:val="center"/>
          </w:tcPr>
          <w:p w:rsidR="000971DE" w:rsidRDefault="00DA6DA7">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0971DE" w:rsidRDefault="00DA6DA7">
            <w:pPr>
              <w:jc w:val="center"/>
              <w:rPr>
                <w:rFonts w:ascii="宋体" w:hAnsi="宋体" w:cs="宋体"/>
              </w:rPr>
            </w:pPr>
            <w:r>
              <w:rPr>
                <w:rFonts w:ascii="宋体" w:hAnsi="宋体" w:cs="宋体" w:hint="eastAsia"/>
              </w:rPr>
              <w:t>原件</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6</w:t>
            </w:r>
          </w:p>
        </w:tc>
        <w:tc>
          <w:tcPr>
            <w:tcW w:w="4475" w:type="dxa"/>
            <w:vAlign w:val="center"/>
          </w:tcPr>
          <w:p w:rsidR="000971DE" w:rsidRDefault="00DA6DA7">
            <w:pPr>
              <w:jc w:val="center"/>
              <w:rPr>
                <w:rFonts w:ascii="宋体" w:hAnsi="宋体" w:cs="宋体"/>
              </w:rPr>
            </w:pPr>
            <w:r>
              <w:rPr>
                <w:rFonts w:ascii="宋体" w:hAnsi="宋体" w:cs="宋体" w:hint="eastAsia"/>
              </w:rPr>
              <w:t>法定代表授权委托书</w:t>
            </w:r>
          </w:p>
        </w:tc>
        <w:tc>
          <w:tcPr>
            <w:tcW w:w="1985" w:type="dxa"/>
            <w:vAlign w:val="center"/>
          </w:tcPr>
          <w:p w:rsidR="000971DE" w:rsidRDefault="00DA6DA7">
            <w:pPr>
              <w:jc w:val="center"/>
              <w:rPr>
                <w:rFonts w:ascii="宋体" w:hAnsi="宋体" w:cs="宋体"/>
              </w:rPr>
            </w:pPr>
            <w:r>
              <w:rPr>
                <w:rFonts w:ascii="宋体" w:hAnsi="宋体" w:cs="宋体" w:hint="eastAsia"/>
              </w:rPr>
              <w:t>原件</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7</w:t>
            </w:r>
          </w:p>
        </w:tc>
        <w:tc>
          <w:tcPr>
            <w:tcW w:w="4475" w:type="dxa"/>
            <w:vAlign w:val="center"/>
          </w:tcPr>
          <w:p w:rsidR="000971DE" w:rsidRDefault="00DA6DA7">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0971DE" w:rsidRDefault="00DA6DA7">
            <w:pPr>
              <w:jc w:val="center"/>
              <w:rPr>
                <w:rFonts w:ascii="宋体" w:hAnsi="宋体" w:cs="宋体"/>
              </w:rPr>
            </w:pPr>
            <w:r>
              <w:rPr>
                <w:rFonts w:ascii="宋体" w:hAnsi="宋体" w:cs="宋体" w:hint="eastAsia"/>
              </w:rPr>
              <w:t>复印件，原件备查</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8</w:t>
            </w:r>
          </w:p>
        </w:tc>
        <w:tc>
          <w:tcPr>
            <w:tcW w:w="4475" w:type="dxa"/>
            <w:vAlign w:val="center"/>
          </w:tcPr>
          <w:p w:rsidR="000971DE" w:rsidRDefault="00DA6DA7">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0971DE" w:rsidRDefault="00DA6DA7">
            <w:pPr>
              <w:jc w:val="center"/>
              <w:rPr>
                <w:rFonts w:ascii="宋体" w:hAnsi="宋体" w:cs="宋体"/>
              </w:rPr>
            </w:pPr>
            <w:r>
              <w:rPr>
                <w:rFonts w:ascii="宋体" w:hAnsi="宋体" w:cs="宋体" w:hint="eastAsia"/>
              </w:rPr>
              <w:t>原件</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9</w:t>
            </w:r>
          </w:p>
        </w:tc>
        <w:tc>
          <w:tcPr>
            <w:tcW w:w="4475" w:type="dxa"/>
            <w:vAlign w:val="center"/>
          </w:tcPr>
          <w:p w:rsidR="000971DE" w:rsidRDefault="00DA6DA7">
            <w:pPr>
              <w:jc w:val="center"/>
              <w:rPr>
                <w:rFonts w:ascii="宋体" w:hAnsi="宋体" w:cs="宋体"/>
              </w:rPr>
            </w:pPr>
            <w:r>
              <w:rPr>
                <w:rFonts w:ascii="宋体" w:hAnsi="宋体" w:cs="宋体" w:hint="eastAsia"/>
              </w:rPr>
              <w:t>业绩证明</w:t>
            </w:r>
          </w:p>
        </w:tc>
        <w:tc>
          <w:tcPr>
            <w:tcW w:w="1985" w:type="dxa"/>
            <w:vAlign w:val="center"/>
          </w:tcPr>
          <w:p w:rsidR="000971DE" w:rsidRDefault="00DA6DA7">
            <w:pPr>
              <w:jc w:val="center"/>
              <w:rPr>
                <w:rFonts w:ascii="宋体" w:hAnsi="宋体" w:cs="宋体"/>
              </w:rPr>
            </w:pPr>
            <w:r>
              <w:rPr>
                <w:rFonts w:ascii="宋体" w:hAnsi="宋体" w:cs="宋体" w:hint="eastAsia"/>
              </w:rPr>
              <w:t>复印件，原件备查</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10</w:t>
            </w:r>
          </w:p>
        </w:tc>
        <w:tc>
          <w:tcPr>
            <w:tcW w:w="4475" w:type="dxa"/>
            <w:vAlign w:val="center"/>
          </w:tcPr>
          <w:p w:rsidR="000971DE" w:rsidRDefault="00DA6DA7">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0971DE" w:rsidRDefault="00DA6DA7">
            <w:pPr>
              <w:jc w:val="center"/>
              <w:rPr>
                <w:rFonts w:ascii="宋体" w:hAnsi="宋体" w:cs="宋体"/>
              </w:rPr>
            </w:pPr>
            <w:r>
              <w:rPr>
                <w:rFonts w:ascii="宋体" w:hAnsi="宋体" w:cs="宋体" w:hint="eastAsia"/>
              </w:rPr>
              <w:t>复印件，原件备查</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11</w:t>
            </w:r>
          </w:p>
        </w:tc>
        <w:tc>
          <w:tcPr>
            <w:tcW w:w="4475" w:type="dxa"/>
            <w:vAlign w:val="center"/>
          </w:tcPr>
          <w:p w:rsidR="000971DE" w:rsidRDefault="00DA6DA7">
            <w:pPr>
              <w:jc w:val="center"/>
              <w:rPr>
                <w:rFonts w:ascii="宋体" w:hAnsi="宋体" w:cs="宋体"/>
              </w:rPr>
            </w:pPr>
            <w:r>
              <w:rPr>
                <w:rFonts w:ascii="宋体" w:hAnsi="宋体" w:cs="宋体" w:hint="eastAsia"/>
              </w:rPr>
              <w:t>无违法违规记录声明</w:t>
            </w:r>
          </w:p>
        </w:tc>
        <w:tc>
          <w:tcPr>
            <w:tcW w:w="1985" w:type="dxa"/>
            <w:vAlign w:val="center"/>
          </w:tcPr>
          <w:p w:rsidR="000971DE" w:rsidRDefault="00DA6DA7">
            <w:pPr>
              <w:jc w:val="center"/>
              <w:rPr>
                <w:rFonts w:ascii="宋体" w:hAnsi="宋体" w:cs="宋体"/>
              </w:rPr>
            </w:pPr>
            <w:r>
              <w:rPr>
                <w:rFonts w:ascii="宋体" w:hAnsi="宋体" w:cs="宋体" w:hint="eastAsia"/>
              </w:rPr>
              <w:t>原件</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12</w:t>
            </w:r>
          </w:p>
        </w:tc>
        <w:tc>
          <w:tcPr>
            <w:tcW w:w="4475" w:type="dxa"/>
            <w:vAlign w:val="center"/>
          </w:tcPr>
          <w:p w:rsidR="000971DE" w:rsidRDefault="000971DE">
            <w:pPr>
              <w:jc w:val="center"/>
              <w:rPr>
                <w:rFonts w:ascii="宋体" w:hAnsi="宋体" w:cs="宋体"/>
              </w:rPr>
            </w:pPr>
          </w:p>
        </w:tc>
        <w:tc>
          <w:tcPr>
            <w:tcW w:w="1985" w:type="dxa"/>
            <w:vAlign w:val="center"/>
          </w:tcPr>
          <w:p w:rsidR="000971DE" w:rsidRDefault="000971DE">
            <w:pPr>
              <w:jc w:val="center"/>
              <w:rPr>
                <w:rFonts w:ascii="宋体" w:hAnsi="宋体" w:cs="宋体"/>
              </w:rPr>
            </w:pPr>
          </w:p>
        </w:tc>
        <w:tc>
          <w:tcPr>
            <w:tcW w:w="1559" w:type="dxa"/>
            <w:vAlign w:val="center"/>
          </w:tcPr>
          <w:p w:rsidR="000971DE" w:rsidRDefault="000971DE">
            <w:pPr>
              <w:ind w:firstLineChars="200" w:firstLine="422"/>
              <w:jc w:val="center"/>
              <w:rPr>
                <w:rFonts w:ascii="宋体" w:hAnsi="宋体" w:cs="宋体"/>
                <w:b/>
              </w:rPr>
            </w:pPr>
          </w:p>
        </w:tc>
      </w:tr>
    </w:tbl>
    <w:p w:rsidR="000971DE" w:rsidRDefault="000971DE">
      <w:pPr>
        <w:tabs>
          <w:tab w:val="left" w:pos="5220"/>
        </w:tabs>
        <w:ind w:firstLineChars="200" w:firstLine="420"/>
        <w:rPr>
          <w:rFonts w:ascii="宋体" w:hAnsi="宋体" w:cs="宋体"/>
        </w:rPr>
      </w:pPr>
    </w:p>
    <w:p w:rsidR="000971DE" w:rsidRDefault="000971DE">
      <w:pPr>
        <w:tabs>
          <w:tab w:val="left" w:pos="5220"/>
        </w:tabs>
        <w:ind w:firstLineChars="200" w:firstLine="420"/>
        <w:rPr>
          <w:rFonts w:ascii="宋体" w:hAnsi="宋体" w:cs="宋体"/>
        </w:rPr>
      </w:pPr>
    </w:p>
    <w:p w:rsidR="000971DE" w:rsidRDefault="000971DE">
      <w:pPr>
        <w:tabs>
          <w:tab w:val="left" w:pos="5220"/>
        </w:tabs>
        <w:ind w:firstLineChars="200" w:firstLine="420"/>
        <w:rPr>
          <w:rFonts w:ascii="宋体" w:hAnsi="宋体" w:cs="宋体"/>
        </w:rPr>
      </w:pPr>
    </w:p>
    <w:p w:rsidR="000971DE" w:rsidRDefault="000971DE">
      <w:pPr>
        <w:tabs>
          <w:tab w:val="left" w:pos="5220"/>
        </w:tabs>
        <w:ind w:firstLineChars="1750" w:firstLine="4200"/>
        <w:rPr>
          <w:rFonts w:ascii="宋体" w:hAnsi="宋体" w:cs="宋体"/>
          <w:sz w:val="24"/>
        </w:rPr>
      </w:pPr>
    </w:p>
    <w:p w:rsidR="000971DE" w:rsidRDefault="00DA6DA7">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0971DE" w:rsidRDefault="000971DE">
      <w:pPr>
        <w:tabs>
          <w:tab w:val="left" w:pos="5220"/>
        </w:tabs>
        <w:ind w:firstLineChars="200" w:firstLine="480"/>
        <w:rPr>
          <w:rFonts w:ascii="宋体" w:hAnsi="宋体" w:cs="宋体"/>
          <w:sz w:val="24"/>
          <w:u w:val="single"/>
        </w:rPr>
      </w:pPr>
    </w:p>
    <w:p w:rsidR="000971DE" w:rsidRDefault="00DA6DA7">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0971DE" w:rsidRDefault="000971DE" w:rsidP="000E2418">
      <w:pPr>
        <w:snapToGrid w:val="0"/>
        <w:spacing w:before="50" w:afterLines="50"/>
        <w:jc w:val="left"/>
        <w:rPr>
          <w:rFonts w:ascii="宋体" w:hAnsi="宋体" w:cs="宋体"/>
          <w:sz w:val="24"/>
          <w:szCs w:val="20"/>
        </w:rPr>
      </w:pPr>
    </w:p>
    <w:p w:rsidR="000971DE" w:rsidRDefault="000971DE">
      <w:pPr>
        <w:ind w:firstLineChars="800" w:firstLine="1920"/>
        <w:rPr>
          <w:rFonts w:ascii="宋体" w:hAnsi="宋体" w:cs="宋体"/>
          <w:sz w:val="24"/>
          <w:szCs w:val="24"/>
        </w:rPr>
      </w:pPr>
    </w:p>
    <w:p w:rsidR="000971DE" w:rsidRDefault="000971DE">
      <w:pPr>
        <w:ind w:firstLineChars="800" w:firstLine="1920"/>
        <w:rPr>
          <w:rFonts w:ascii="宋体" w:hAnsi="宋体" w:cs="宋体"/>
          <w:sz w:val="24"/>
          <w:szCs w:val="24"/>
        </w:rPr>
      </w:pPr>
    </w:p>
    <w:p w:rsidR="000971DE" w:rsidRDefault="000971DE">
      <w:pPr>
        <w:spacing w:line="360" w:lineRule="exact"/>
        <w:ind w:firstLineChars="200" w:firstLine="480"/>
        <w:rPr>
          <w:rFonts w:ascii="宋体" w:hAnsi="宋体" w:cs="宋体"/>
          <w:sz w:val="24"/>
          <w:szCs w:val="24"/>
        </w:rPr>
      </w:pPr>
    </w:p>
    <w:p w:rsidR="000971DE" w:rsidRDefault="00DA6DA7" w:rsidP="000E2418">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0971DE" w:rsidRDefault="000971DE">
      <w:pPr>
        <w:pStyle w:val="Char3"/>
        <w:ind w:firstLine="562"/>
        <w:jc w:val="center"/>
        <w:rPr>
          <w:rFonts w:ascii="宋体" w:hAnsi="宋体" w:cs="宋体"/>
          <w:b/>
        </w:rPr>
      </w:pPr>
    </w:p>
    <w:p w:rsidR="000971DE" w:rsidRDefault="00DA6DA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0971DE" w:rsidRDefault="00DA6DA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0971DE" w:rsidRDefault="000971DE">
      <w:pPr>
        <w:shd w:val="clear" w:color="auto" w:fill="FFFFFF"/>
        <w:snapToGrid w:val="0"/>
        <w:spacing w:line="460" w:lineRule="exact"/>
        <w:rPr>
          <w:rFonts w:ascii="宋体" w:hAnsi="宋体" w:cs="宋体"/>
          <w:bCs/>
          <w:sz w:val="24"/>
        </w:rPr>
      </w:pP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0971DE" w:rsidRDefault="00DA6DA7">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0971DE" w:rsidRDefault="000971DE">
      <w:pPr>
        <w:pStyle w:val="Char3"/>
        <w:rPr>
          <w:rFonts w:ascii="宋体" w:hAnsi="宋体" w:cs="宋体"/>
        </w:rPr>
      </w:pPr>
    </w:p>
    <w:p w:rsidR="000971DE" w:rsidRDefault="00DA6DA7">
      <w:pPr>
        <w:pStyle w:val="3"/>
        <w:jc w:val="center"/>
        <w:rPr>
          <w:rFonts w:ascii="宋体" w:hAnsi="宋体" w:cs="宋体"/>
          <w:bCs w:val="0"/>
        </w:rPr>
      </w:pPr>
      <w:r>
        <w:rPr>
          <w:rFonts w:ascii="宋体" w:hAnsi="宋体" w:cs="宋体" w:hint="eastAsia"/>
        </w:rPr>
        <w:br w:type="page"/>
      </w:r>
      <w:bookmarkStart w:id="41" w:name="_格式3__银行出具的资信证明"/>
      <w:bookmarkStart w:id="42" w:name="_Hlt26955070"/>
      <w:bookmarkStart w:id="43" w:name="_Hlt26671380"/>
      <w:bookmarkEnd w:id="39"/>
      <w:bookmarkEnd w:id="41"/>
      <w:bookmarkEnd w:id="42"/>
      <w:bookmarkEnd w:id="43"/>
      <w:r>
        <w:rPr>
          <w:rFonts w:ascii="宋体" w:hAnsi="宋体" w:cs="宋体" w:hint="eastAsia"/>
          <w:bCs w:val="0"/>
        </w:rPr>
        <w:lastRenderedPageBreak/>
        <w:t>四、开标一览表</w:t>
      </w:r>
    </w:p>
    <w:p w:rsidR="000971DE" w:rsidRDefault="00DA6DA7">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0971DE">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备注</w:t>
            </w:r>
          </w:p>
        </w:tc>
      </w:tr>
      <w:tr w:rsidR="000971DE">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0971DE" w:rsidRDefault="000971DE">
            <w:pPr>
              <w:jc w:val="center"/>
              <w:rPr>
                <w:rFonts w:ascii="宋体" w:hAnsi="宋体" w:cs="宋体"/>
                <w:sz w:val="24"/>
              </w:rPr>
            </w:pPr>
          </w:p>
        </w:tc>
      </w:tr>
      <w:tr w:rsidR="000971DE">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0971DE">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r>
      <w:tr w:rsidR="000971DE">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r>
      <w:tr w:rsidR="000971DE">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r>
      <w:tr w:rsidR="000971DE">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r>
      <w:tr w:rsidR="000971DE">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0971DE" w:rsidRDefault="000971DE">
            <w:pPr>
              <w:rPr>
                <w:rFonts w:ascii="宋体" w:hAnsi="宋体" w:cs="宋体"/>
                <w:sz w:val="24"/>
              </w:rPr>
            </w:pPr>
          </w:p>
        </w:tc>
      </w:tr>
    </w:tbl>
    <w:p w:rsidR="000971DE" w:rsidRDefault="000971DE">
      <w:pPr>
        <w:shd w:val="clear" w:color="auto" w:fill="FFFFFF"/>
        <w:snapToGrid w:val="0"/>
        <w:spacing w:line="360" w:lineRule="auto"/>
        <w:ind w:firstLineChars="1550" w:firstLine="3720"/>
        <w:rPr>
          <w:rFonts w:ascii="宋体" w:hAnsi="宋体" w:cs="宋体"/>
          <w:sz w:val="24"/>
        </w:rPr>
      </w:pPr>
    </w:p>
    <w:p w:rsidR="000971DE" w:rsidRDefault="00DA6DA7">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0971DE" w:rsidRDefault="000971DE">
      <w:pPr>
        <w:shd w:val="clear" w:color="auto" w:fill="FFFFFF"/>
        <w:snapToGrid w:val="0"/>
        <w:rPr>
          <w:rFonts w:ascii="宋体" w:hAnsi="宋体" w:cs="宋体"/>
          <w:sz w:val="24"/>
        </w:rPr>
      </w:pPr>
    </w:p>
    <w:p w:rsidR="000971DE" w:rsidRDefault="00DA6DA7">
      <w:pPr>
        <w:shd w:val="clear" w:color="auto" w:fill="FFFFFF"/>
        <w:snapToGrid w:val="0"/>
        <w:spacing w:line="360" w:lineRule="exact"/>
        <w:rPr>
          <w:rFonts w:ascii="宋体" w:hAnsi="宋体" w:cs="宋体"/>
          <w:sz w:val="24"/>
        </w:rPr>
      </w:pPr>
      <w:r>
        <w:rPr>
          <w:rFonts w:ascii="宋体" w:hAnsi="宋体" w:cs="宋体" w:hint="eastAsia"/>
          <w:sz w:val="24"/>
        </w:rPr>
        <w:t>注：</w:t>
      </w:r>
    </w:p>
    <w:p w:rsidR="000971DE" w:rsidRDefault="00DA6DA7">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0971DE" w:rsidRDefault="00DA6DA7">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0971DE" w:rsidRDefault="00DA6DA7">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0971DE" w:rsidRDefault="00DA6DA7">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0971DE" w:rsidRDefault="000971DE">
      <w:pPr>
        <w:jc w:val="center"/>
        <w:rPr>
          <w:rFonts w:ascii="宋体" w:hAnsi="宋体" w:cs="宋体"/>
          <w:sz w:val="24"/>
          <w:szCs w:val="24"/>
        </w:rPr>
      </w:pPr>
    </w:p>
    <w:p w:rsidR="000971DE" w:rsidRDefault="00DA6DA7">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0971DE" w:rsidRDefault="00DA6DA7" w:rsidP="000E2418">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0971DE">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原因</w:t>
            </w: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bl>
    <w:p w:rsidR="000971DE" w:rsidRDefault="000971DE">
      <w:pPr>
        <w:shd w:val="clear" w:color="auto" w:fill="FFFFFF"/>
        <w:snapToGrid w:val="0"/>
        <w:rPr>
          <w:rFonts w:ascii="宋体" w:hAnsi="宋体" w:cs="宋体"/>
          <w:sz w:val="24"/>
        </w:rPr>
      </w:pPr>
    </w:p>
    <w:p w:rsidR="000971DE" w:rsidRDefault="00DA6DA7">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0971DE" w:rsidRDefault="000971DE">
      <w:pPr>
        <w:shd w:val="clear" w:color="auto" w:fill="FFFFFF"/>
        <w:snapToGrid w:val="0"/>
        <w:rPr>
          <w:rFonts w:ascii="宋体" w:hAnsi="宋体" w:cs="宋体"/>
          <w:sz w:val="24"/>
        </w:rPr>
      </w:pPr>
    </w:p>
    <w:p w:rsidR="000971DE" w:rsidRDefault="00DA6DA7">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0971DE" w:rsidRDefault="00DA6DA7" w:rsidP="000E2418">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26554095"/>
      <w:bookmarkStart w:id="47" w:name="_Toc23828478"/>
      <w:bookmarkStart w:id="48" w:name="_Toc513029276"/>
      <w:bookmarkStart w:id="49" w:name="_Toc460901585"/>
      <w:bookmarkStart w:id="50" w:name="_Toc22356580"/>
      <w:bookmarkStart w:id="51" w:name="_Toc120614283"/>
      <w:bookmarkStart w:id="52" w:name="_Toc49090577"/>
      <w:bookmarkEnd w:id="45"/>
      <w:r>
        <w:rPr>
          <w:rFonts w:ascii="宋体" w:hAnsi="宋体" w:cs="宋体" w:hint="eastAsia"/>
          <w:b/>
          <w:sz w:val="32"/>
          <w:szCs w:val="32"/>
        </w:rPr>
        <w:t>商务条款响应及偏离表</w:t>
      </w:r>
    </w:p>
    <w:p w:rsidR="000971DE" w:rsidRDefault="00DA6DA7">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序号</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项目</w:t>
            </w:r>
          </w:p>
        </w:tc>
        <w:tc>
          <w:tcPr>
            <w:tcW w:w="1985" w:type="dxa"/>
            <w:vAlign w:val="center"/>
          </w:tcPr>
          <w:p w:rsidR="000971DE" w:rsidRDefault="00DA6DA7">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0971DE" w:rsidRDefault="00DA6DA7">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0971DE" w:rsidRDefault="00DA6DA7">
            <w:pPr>
              <w:pStyle w:val="Default"/>
              <w:ind w:left="420"/>
              <w:jc w:val="center"/>
              <w:rPr>
                <w:rFonts w:hAnsi="宋体"/>
                <w:color w:val="auto"/>
              </w:rPr>
            </w:pPr>
            <w:r>
              <w:rPr>
                <w:rFonts w:hAnsi="宋体" w:hint="eastAsia"/>
                <w:color w:val="auto"/>
              </w:rPr>
              <w:t>偏离情况</w:t>
            </w: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1</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质保期</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2</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售后技术服务要求</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3</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供货期</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4</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交货方式</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5</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付款方式</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6</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投标货币</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7</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8</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培训方式</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0971DE">
            <w:pPr>
              <w:pStyle w:val="Default"/>
              <w:ind w:left="420"/>
              <w:jc w:val="center"/>
              <w:rPr>
                <w:rFonts w:hAnsi="宋体"/>
                <w:color w:val="auto"/>
              </w:rPr>
            </w:pPr>
          </w:p>
        </w:tc>
        <w:tc>
          <w:tcPr>
            <w:tcW w:w="2976" w:type="dxa"/>
            <w:vAlign w:val="center"/>
          </w:tcPr>
          <w:p w:rsidR="000971DE" w:rsidRDefault="000971DE">
            <w:pPr>
              <w:pStyle w:val="Default"/>
              <w:ind w:left="420"/>
              <w:jc w:val="center"/>
              <w:rPr>
                <w:rFonts w:hAnsi="宋体"/>
                <w:color w:val="auto"/>
              </w:rPr>
            </w:pP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bl>
    <w:p w:rsidR="000971DE" w:rsidRDefault="00DA6DA7">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0971DE" w:rsidRDefault="00DA6DA7">
      <w:pPr>
        <w:pStyle w:val="Default"/>
        <w:spacing w:line="360" w:lineRule="exact"/>
        <w:ind w:left="420"/>
        <w:rPr>
          <w:rFonts w:hAnsi="宋体"/>
          <w:color w:val="auto"/>
        </w:rPr>
      </w:pPr>
      <w:r>
        <w:rPr>
          <w:rFonts w:hAnsi="宋体" w:hint="eastAsia"/>
          <w:color w:val="auto"/>
        </w:rPr>
        <w:t>注：</w:t>
      </w:r>
    </w:p>
    <w:p w:rsidR="000971DE" w:rsidRDefault="00DA6DA7">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0971DE" w:rsidRDefault="00DA6DA7">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0971DE" w:rsidRDefault="00DA6DA7">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0971DE" w:rsidRDefault="00DA6DA7">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0971DE" w:rsidRDefault="00DA6DA7">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0971DE" w:rsidRDefault="000971DE">
      <w:pPr>
        <w:ind w:firstLineChars="200" w:firstLine="480"/>
        <w:rPr>
          <w:rFonts w:ascii="宋体" w:hAnsi="宋体" w:cs="宋体"/>
          <w:sz w:val="24"/>
          <w:szCs w:val="24"/>
        </w:rPr>
      </w:pPr>
    </w:p>
    <w:p w:rsidR="000971DE" w:rsidRDefault="000971DE">
      <w:pPr>
        <w:ind w:firstLineChars="200" w:firstLine="480"/>
        <w:rPr>
          <w:rFonts w:ascii="宋体" w:hAnsi="宋体" w:cs="宋体"/>
          <w:sz w:val="24"/>
          <w:szCs w:val="24"/>
        </w:rPr>
      </w:pPr>
    </w:p>
    <w:p w:rsidR="000971DE" w:rsidRDefault="000971DE">
      <w:pPr>
        <w:ind w:firstLineChars="200" w:firstLine="480"/>
        <w:rPr>
          <w:rFonts w:ascii="宋体" w:hAnsi="宋体" w:cs="宋体"/>
          <w:sz w:val="24"/>
          <w:szCs w:val="24"/>
        </w:rPr>
      </w:pPr>
    </w:p>
    <w:p w:rsidR="000971DE" w:rsidRDefault="00DA6DA7">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0971DE" w:rsidRDefault="000971DE">
      <w:pPr>
        <w:snapToGrid w:val="0"/>
        <w:spacing w:line="420" w:lineRule="exact"/>
        <w:ind w:firstLineChars="200" w:firstLine="643"/>
        <w:jc w:val="center"/>
        <w:rPr>
          <w:rFonts w:ascii="宋体" w:hAnsi="宋体" w:cs="宋体"/>
          <w:b/>
          <w:sz w:val="32"/>
          <w:szCs w:val="32"/>
        </w:rPr>
      </w:pP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0971DE" w:rsidRDefault="000971DE">
      <w:pPr>
        <w:snapToGrid w:val="0"/>
        <w:spacing w:line="360" w:lineRule="exact"/>
        <w:ind w:firstLineChars="200" w:firstLine="480"/>
        <w:jc w:val="left"/>
        <w:rPr>
          <w:rFonts w:ascii="宋体" w:hAnsi="宋体" w:cs="宋体"/>
          <w:sz w:val="24"/>
        </w:rPr>
      </w:pP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0971DE" w:rsidRDefault="000971DE">
      <w:pPr>
        <w:ind w:firstLineChars="200" w:firstLine="480"/>
        <w:rPr>
          <w:rFonts w:ascii="宋体" w:hAnsi="宋体" w:cs="宋体"/>
          <w:sz w:val="24"/>
          <w:szCs w:val="24"/>
        </w:rPr>
      </w:pPr>
    </w:p>
    <w:p w:rsidR="000971DE" w:rsidRDefault="000971DE">
      <w:pPr>
        <w:ind w:firstLineChars="200" w:firstLine="480"/>
        <w:rPr>
          <w:rFonts w:ascii="宋体" w:hAnsi="宋体" w:cs="宋体"/>
          <w:sz w:val="24"/>
          <w:szCs w:val="24"/>
        </w:rPr>
      </w:pPr>
    </w:p>
    <w:p w:rsidR="000971DE" w:rsidRDefault="000971DE">
      <w:pPr>
        <w:ind w:firstLineChars="200" w:firstLine="480"/>
        <w:rPr>
          <w:rFonts w:ascii="宋体" w:hAnsi="宋体" w:cs="宋体"/>
          <w:sz w:val="24"/>
          <w:szCs w:val="24"/>
        </w:rPr>
      </w:pPr>
    </w:p>
    <w:p w:rsidR="000971DE" w:rsidRDefault="00DA6DA7">
      <w:pPr>
        <w:jc w:val="center"/>
        <w:rPr>
          <w:rFonts w:ascii="宋体" w:hAnsi="宋体" w:cs="宋体"/>
          <w:sz w:val="24"/>
          <w:szCs w:val="24"/>
        </w:rPr>
      </w:pPr>
      <w:r>
        <w:rPr>
          <w:rFonts w:ascii="宋体" w:hAnsi="宋体" w:cs="宋体" w:hint="eastAsia"/>
          <w:b/>
          <w:sz w:val="32"/>
          <w:szCs w:val="32"/>
        </w:rPr>
        <w:t>九、投标人其它声明及材料</w:t>
      </w: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0971DE" w:rsidRDefault="00DA6DA7">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0971DE" w:rsidRDefault="00DA6DA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0971DE" w:rsidRDefault="00DA6DA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0971DE" w:rsidRDefault="00DA6DA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0971DE" w:rsidRDefault="00DA6DA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0971DE" w:rsidRDefault="000971DE">
      <w:pPr>
        <w:snapToGrid w:val="0"/>
        <w:spacing w:line="360" w:lineRule="exact"/>
        <w:ind w:firstLineChars="200" w:firstLine="480"/>
        <w:jc w:val="left"/>
        <w:rPr>
          <w:rFonts w:ascii="宋体" w:hAnsi="宋体" w:cs="宋体"/>
          <w:sz w:val="24"/>
          <w:szCs w:val="24"/>
        </w:rPr>
      </w:pPr>
    </w:p>
    <w:p w:rsidR="000971DE" w:rsidRDefault="000971DE"/>
    <w:sectPr w:rsidR="000971DE" w:rsidSect="000971DE">
      <w:headerReference w:type="default" r:id="rId16"/>
      <w:footerReference w:type="even" r:id="rId17"/>
      <w:footerReference w:type="default" r:id="rId18"/>
      <w:headerReference w:type="first" r:id="rId19"/>
      <w:footerReference w:type="first" r:id="rId20"/>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75F" w:rsidRDefault="0091575F" w:rsidP="000971DE">
      <w:r>
        <w:separator/>
      </w:r>
    </w:p>
  </w:endnote>
  <w:endnote w:type="continuationSeparator" w:id="1">
    <w:p w:rsidR="0091575F" w:rsidRDefault="0091575F" w:rsidP="000971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F0497C">
    <w:pPr>
      <w:pStyle w:val="a6"/>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0971DE" w:rsidRDefault="00F0497C">
                <w:pPr>
                  <w:snapToGrid w:val="0"/>
                  <w:rPr>
                    <w:sz w:val="18"/>
                  </w:rPr>
                </w:pPr>
                <w:r>
                  <w:rPr>
                    <w:rFonts w:hint="eastAsia"/>
                    <w:sz w:val="18"/>
                  </w:rPr>
                  <w:fldChar w:fldCharType="begin"/>
                </w:r>
                <w:r w:rsidR="00DA6DA7">
                  <w:rPr>
                    <w:rFonts w:hint="eastAsia"/>
                    <w:sz w:val="18"/>
                  </w:rPr>
                  <w:instrText xml:space="preserve"> PAGE  \* MERGEFORMAT </w:instrText>
                </w:r>
                <w:r>
                  <w:rPr>
                    <w:rFonts w:hint="eastAsia"/>
                    <w:sz w:val="18"/>
                  </w:rPr>
                  <w:fldChar w:fldCharType="separate"/>
                </w:r>
                <w:r w:rsidR="000E2418">
                  <w:rPr>
                    <w:noProof/>
                    <w:sz w:val="18"/>
                  </w:rPr>
                  <w:t>2</w:t>
                </w:r>
                <w:r>
                  <w:rPr>
                    <w:rFonts w:hint="eastAsia"/>
                    <w:sz w:val="18"/>
                  </w:rPr>
                  <w:fldChar w:fldCharType="end"/>
                </w:r>
              </w:p>
            </w:txbxContent>
          </v:textbox>
          <w10:wrap anchorx="margin"/>
        </v:shape>
      </w:pict>
    </w:r>
    <w:r w:rsidR="00DA6DA7">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F0497C">
    <w:pPr>
      <w:pStyle w:val="a6"/>
      <w:framePr w:wrap="around" w:vAnchor="text" w:hAnchor="margin" w:xAlign="center" w:y="1"/>
      <w:rPr>
        <w:rStyle w:val="a9"/>
      </w:rPr>
    </w:pPr>
    <w:r>
      <w:fldChar w:fldCharType="begin"/>
    </w:r>
    <w:r w:rsidR="00DA6DA7">
      <w:rPr>
        <w:rStyle w:val="a9"/>
      </w:rPr>
      <w:instrText xml:space="preserve">PAGE  </w:instrText>
    </w:r>
    <w:r>
      <w:fldChar w:fldCharType="separate"/>
    </w:r>
    <w:r w:rsidR="00DA6DA7">
      <w:rPr>
        <w:rStyle w:val="a9"/>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F0497C">
    <w:pPr>
      <w:pStyle w:val="a6"/>
      <w:tabs>
        <w:tab w:val="clear" w:pos="4153"/>
        <w:tab w:val="clear" w:pos="8306"/>
        <w:tab w:val="center" w:pos="4873"/>
      </w:tabs>
      <w:rPr>
        <w:b/>
        <w:i/>
      </w:rPr>
    </w:pPr>
    <w:r w:rsidRPr="00F0497C">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0971DE" w:rsidRDefault="00F0497C">
                <w:pPr>
                  <w:snapToGrid w:val="0"/>
                  <w:rPr>
                    <w:sz w:val="18"/>
                  </w:rPr>
                </w:pPr>
                <w:r>
                  <w:rPr>
                    <w:rFonts w:hint="eastAsia"/>
                    <w:sz w:val="18"/>
                  </w:rPr>
                  <w:fldChar w:fldCharType="begin"/>
                </w:r>
                <w:r w:rsidR="00DA6DA7">
                  <w:rPr>
                    <w:rFonts w:hint="eastAsia"/>
                    <w:sz w:val="18"/>
                  </w:rPr>
                  <w:instrText xml:space="preserve"> PAGE  \* MERGEFORMAT </w:instrText>
                </w:r>
                <w:r>
                  <w:rPr>
                    <w:rFonts w:hint="eastAsia"/>
                    <w:sz w:val="18"/>
                  </w:rPr>
                  <w:fldChar w:fldCharType="separate"/>
                </w:r>
                <w:r w:rsidR="000E2418">
                  <w:rPr>
                    <w:noProof/>
                    <w:sz w:val="18"/>
                  </w:rPr>
                  <w:t>4</w:t>
                </w:r>
                <w:r>
                  <w:rPr>
                    <w:rFonts w:hint="eastAsia"/>
                    <w:sz w:val="18"/>
                  </w:rPr>
                  <w:fldChar w:fldCharType="end"/>
                </w:r>
              </w:p>
              <w:p w:rsidR="000971DE" w:rsidRDefault="000971DE">
                <w:pPr>
                  <w:snapToGrid w:val="0"/>
                  <w:rPr>
                    <w:sz w:val="18"/>
                  </w:rPr>
                </w:pPr>
              </w:p>
            </w:txbxContent>
          </v:textbox>
          <w10:wrap anchorx="margin"/>
        </v:shape>
      </w:pict>
    </w:r>
    <w:r w:rsidR="00DA6DA7">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75F" w:rsidRDefault="0091575F" w:rsidP="000971DE">
      <w:r>
        <w:separator/>
      </w:r>
    </w:p>
  </w:footnote>
  <w:footnote w:type="continuationSeparator" w:id="1">
    <w:p w:rsidR="0091575F" w:rsidRDefault="0091575F" w:rsidP="00097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7"/>
      <w:pBdr>
        <w:bottom w:val="none" w:sz="0" w:space="0" w:color="auto"/>
      </w:pBdr>
    </w:pPr>
  </w:p>
  <w:p w:rsidR="000971DE" w:rsidRDefault="000971D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C7D41"/>
    <w:multiLevelType w:val="multilevel"/>
    <w:tmpl w:val="25AC7D41"/>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46B4392E"/>
    <w:multiLevelType w:val="multilevel"/>
    <w:tmpl w:val="46B4392E"/>
    <w:lvl w:ilvl="0">
      <w:start w:val="1"/>
      <w:numFmt w:val="japaneseCounting"/>
      <w:lvlText w:val="%1、"/>
      <w:lvlJc w:val="left"/>
      <w:pPr>
        <w:tabs>
          <w:tab w:val="left" w:pos="480"/>
        </w:tabs>
        <w:ind w:left="480" w:hanging="48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DDFE60"/>
    <w:multiLevelType w:val="singleLevel"/>
    <w:tmpl w:val="58DDFE60"/>
    <w:lvl w:ilvl="0">
      <w:start w:val="1"/>
      <w:numFmt w:val="chineseCounting"/>
      <w:suff w:val="nothing"/>
      <w:lvlText w:val="%1、"/>
      <w:lvlJc w:val="left"/>
    </w:lvl>
  </w:abstractNum>
  <w:abstractNum w:abstractNumId="3">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717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40340"/>
    <w:rsid w:val="00072DCA"/>
    <w:rsid w:val="00080AB0"/>
    <w:rsid w:val="00083BEB"/>
    <w:rsid w:val="000864C7"/>
    <w:rsid w:val="000971DE"/>
    <w:rsid w:val="000A0FEC"/>
    <w:rsid w:val="000B00C9"/>
    <w:rsid w:val="000C1A8D"/>
    <w:rsid w:val="000D4C88"/>
    <w:rsid w:val="000E2418"/>
    <w:rsid w:val="00104327"/>
    <w:rsid w:val="001207E4"/>
    <w:rsid w:val="001229B1"/>
    <w:rsid w:val="00141774"/>
    <w:rsid w:val="00146B44"/>
    <w:rsid w:val="0015566D"/>
    <w:rsid w:val="00162196"/>
    <w:rsid w:val="00172078"/>
    <w:rsid w:val="001850B8"/>
    <w:rsid w:val="00192ED5"/>
    <w:rsid w:val="001930C8"/>
    <w:rsid w:val="00193550"/>
    <w:rsid w:val="001A0EB9"/>
    <w:rsid w:val="001A10F9"/>
    <w:rsid w:val="001B5D14"/>
    <w:rsid w:val="001D6817"/>
    <w:rsid w:val="001F38F6"/>
    <w:rsid w:val="00205604"/>
    <w:rsid w:val="0021786E"/>
    <w:rsid w:val="00252DF0"/>
    <w:rsid w:val="00290A13"/>
    <w:rsid w:val="002A42A5"/>
    <w:rsid w:val="002A7982"/>
    <w:rsid w:val="002B3018"/>
    <w:rsid w:val="002B64D1"/>
    <w:rsid w:val="002C4A94"/>
    <w:rsid w:val="002C7445"/>
    <w:rsid w:val="002D1C38"/>
    <w:rsid w:val="002D1DEE"/>
    <w:rsid w:val="002D4ABC"/>
    <w:rsid w:val="002D5357"/>
    <w:rsid w:val="002D5B5B"/>
    <w:rsid w:val="002E302E"/>
    <w:rsid w:val="002F1D43"/>
    <w:rsid w:val="00303D9D"/>
    <w:rsid w:val="0031162C"/>
    <w:rsid w:val="00316255"/>
    <w:rsid w:val="003221F4"/>
    <w:rsid w:val="00365302"/>
    <w:rsid w:val="00374CBD"/>
    <w:rsid w:val="0039133A"/>
    <w:rsid w:val="003A3D54"/>
    <w:rsid w:val="003C41DB"/>
    <w:rsid w:val="003C55E7"/>
    <w:rsid w:val="003D180B"/>
    <w:rsid w:val="003F1A6B"/>
    <w:rsid w:val="003F5201"/>
    <w:rsid w:val="00430DE9"/>
    <w:rsid w:val="00484BFD"/>
    <w:rsid w:val="004C5BCE"/>
    <w:rsid w:val="004E73DF"/>
    <w:rsid w:val="00506FCF"/>
    <w:rsid w:val="005128C4"/>
    <w:rsid w:val="005228EA"/>
    <w:rsid w:val="0052402E"/>
    <w:rsid w:val="00534E86"/>
    <w:rsid w:val="00556647"/>
    <w:rsid w:val="0056177C"/>
    <w:rsid w:val="005644CD"/>
    <w:rsid w:val="005740E5"/>
    <w:rsid w:val="0057615F"/>
    <w:rsid w:val="005875E6"/>
    <w:rsid w:val="005A5E16"/>
    <w:rsid w:val="005A660E"/>
    <w:rsid w:val="005A77E1"/>
    <w:rsid w:val="005C0FAE"/>
    <w:rsid w:val="005E195A"/>
    <w:rsid w:val="00622ED6"/>
    <w:rsid w:val="00632195"/>
    <w:rsid w:val="006445AC"/>
    <w:rsid w:val="006464D1"/>
    <w:rsid w:val="00650B14"/>
    <w:rsid w:val="0065360E"/>
    <w:rsid w:val="00656AAF"/>
    <w:rsid w:val="00680F4B"/>
    <w:rsid w:val="006836FF"/>
    <w:rsid w:val="006A700C"/>
    <w:rsid w:val="006A76EB"/>
    <w:rsid w:val="006E55A1"/>
    <w:rsid w:val="007024E5"/>
    <w:rsid w:val="0071689C"/>
    <w:rsid w:val="00735F31"/>
    <w:rsid w:val="007637CA"/>
    <w:rsid w:val="00771B4F"/>
    <w:rsid w:val="007A104C"/>
    <w:rsid w:val="007A6C1C"/>
    <w:rsid w:val="007B0284"/>
    <w:rsid w:val="007E7DD3"/>
    <w:rsid w:val="00806627"/>
    <w:rsid w:val="0084560F"/>
    <w:rsid w:val="00846AA3"/>
    <w:rsid w:val="00870B8A"/>
    <w:rsid w:val="00896934"/>
    <w:rsid w:val="0090488F"/>
    <w:rsid w:val="009060E3"/>
    <w:rsid w:val="0091575F"/>
    <w:rsid w:val="00916967"/>
    <w:rsid w:val="00940B78"/>
    <w:rsid w:val="009443F3"/>
    <w:rsid w:val="00972839"/>
    <w:rsid w:val="00992A79"/>
    <w:rsid w:val="009A1457"/>
    <w:rsid w:val="009B2958"/>
    <w:rsid w:val="009C107F"/>
    <w:rsid w:val="009D4DFA"/>
    <w:rsid w:val="009D735B"/>
    <w:rsid w:val="009E262E"/>
    <w:rsid w:val="009E517A"/>
    <w:rsid w:val="009F5357"/>
    <w:rsid w:val="00A00C4B"/>
    <w:rsid w:val="00A0323F"/>
    <w:rsid w:val="00A0452C"/>
    <w:rsid w:val="00A1224A"/>
    <w:rsid w:val="00A42333"/>
    <w:rsid w:val="00A517A0"/>
    <w:rsid w:val="00A64DC2"/>
    <w:rsid w:val="00A77FED"/>
    <w:rsid w:val="00A87B79"/>
    <w:rsid w:val="00AB34FA"/>
    <w:rsid w:val="00AC7BA7"/>
    <w:rsid w:val="00AD623C"/>
    <w:rsid w:val="00AF00F7"/>
    <w:rsid w:val="00AF31C7"/>
    <w:rsid w:val="00B114B6"/>
    <w:rsid w:val="00B152A8"/>
    <w:rsid w:val="00B56FD5"/>
    <w:rsid w:val="00B66963"/>
    <w:rsid w:val="00B7753F"/>
    <w:rsid w:val="00B83696"/>
    <w:rsid w:val="00B8393B"/>
    <w:rsid w:val="00B8631C"/>
    <w:rsid w:val="00B95C18"/>
    <w:rsid w:val="00BA3B77"/>
    <w:rsid w:val="00BB3A22"/>
    <w:rsid w:val="00BC6A5D"/>
    <w:rsid w:val="00BF6CC8"/>
    <w:rsid w:val="00C141D5"/>
    <w:rsid w:val="00C156AA"/>
    <w:rsid w:val="00C22138"/>
    <w:rsid w:val="00C4467C"/>
    <w:rsid w:val="00C56D57"/>
    <w:rsid w:val="00C7019F"/>
    <w:rsid w:val="00C73572"/>
    <w:rsid w:val="00CC5D97"/>
    <w:rsid w:val="00CD1863"/>
    <w:rsid w:val="00D46FF5"/>
    <w:rsid w:val="00D66080"/>
    <w:rsid w:val="00D738F0"/>
    <w:rsid w:val="00D74FA1"/>
    <w:rsid w:val="00DA6DA7"/>
    <w:rsid w:val="00DA762A"/>
    <w:rsid w:val="00DB6576"/>
    <w:rsid w:val="00DD3B4D"/>
    <w:rsid w:val="00DE6300"/>
    <w:rsid w:val="00DF7837"/>
    <w:rsid w:val="00E23BC3"/>
    <w:rsid w:val="00E25CB3"/>
    <w:rsid w:val="00E63ACB"/>
    <w:rsid w:val="00E6477F"/>
    <w:rsid w:val="00E65DEA"/>
    <w:rsid w:val="00E76FE5"/>
    <w:rsid w:val="00E824AB"/>
    <w:rsid w:val="00E90048"/>
    <w:rsid w:val="00EB38AA"/>
    <w:rsid w:val="00EC3E2F"/>
    <w:rsid w:val="00EC4DB7"/>
    <w:rsid w:val="00EC5965"/>
    <w:rsid w:val="00EE653E"/>
    <w:rsid w:val="00EF31BF"/>
    <w:rsid w:val="00F0497C"/>
    <w:rsid w:val="00F07DEC"/>
    <w:rsid w:val="00F14020"/>
    <w:rsid w:val="00F470C4"/>
    <w:rsid w:val="00F502B3"/>
    <w:rsid w:val="00F61881"/>
    <w:rsid w:val="00F65CD6"/>
    <w:rsid w:val="00F7402B"/>
    <w:rsid w:val="00F7724C"/>
    <w:rsid w:val="00FB06E8"/>
    <w:rsid w:val="00FC5B62"/>
    <w:rsid w:val="00FE30B2"/>
    <w:rsid w:val="00FE7368"/>
    <w:rsid w:val="00FF284F"/>
    <w:rsid w:val="1AD06E38"/>
    <w:rsid w:val="3DDE5589"/>
    <w:rsid w:val="3F357415"/>
    <w:rsid w:val="4F3903D7"/>
    <w:rsid w:val="50F95D0B"/>
    <w:rsid w:val="7E2214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1DE"/>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0971DE"/>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0971D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0971DE"/>
    <w:pPr>
      <w:ind w:firstLineChars="200" w:firstLine="420"/>
    </w:pPr>
  </w:style>
  <w:style w:type="paragraph" w:styleId="a4">
    <w:name w:val="Plain Text"/>
    <w:basedOn w:val="a"/>
    <w:link w:val="Char"/>
    <w:qFormat/>
    <w:rsid w:val="000971DE"/>
    <w:rPr>
      <w:rFonts w:ascii="宋体" w:hAnsi="Courier New" w:cs="Courier New"/>
    </w:rPr>
  </w:style>
  <w:style w:type="paragraph" w:styleId="a5">
    <w:name w:val="Balloon Text"/>
    <w:basedOn w:val="a"/>
    <w:link w:val="Char0"/>
    <w:uiPriority w:val="99"/>
    <w:semiHidden/>
    <w:unhideWhenUsed/>
    <w:rsid w:val="000971DE"/>
    <w:rPr>
      <w:sz w:val="18"/>
      <w:szCs w:val="18"/>
    </w:rPr>
  </w:style>
  <w:style w:type="paragraph" w:styleId="a6">
    <w:name w:val="footer"/>
    <w:basedOn w:val="a"/>
    <w:link w:val="Char1"/>
    <w:rsid w:val="000971DE"/>
    <w:pPr>
      <w:tabs>
        <w:tab w:val="center" w:pos="4153"/>
        <w:tab w:val="right" w:pos="8306"/>
      </w:tabs>
      <w:snapToGrid w:val="0"/>
      <w:jc w:val="left"/>
    </w:pPr>
    <w:rPr>
      <w:rFonts w:asciiTheme="minorHAnsi" w:hAnsiTheme="minorHAnsi" w:cstheme="minorBidi"/>
      <w:sz w:val="18"/>
      <w:szCs w:val="18"/>
    </w:rPr>
  </w:style>
  <w:style w:type="paragraph" w:styleId="a7">
    <w:name w:val="header"/>
    <w:basedOn w:val="a"/>
    <w:link w:val="Char2"/>
    <w:rsid w:val="000971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rsid w:val="000971DE"/>
    <w:pPr>
      <w:widowControl/>
      <w:spacing w:before="100" w:beforeAutospacing="1" w:after="100" w:afterAutospacing="1"/>
      <w:jc w:val="left"/>
    </w:pPr>
    <w:rPr>
      <w:rFonts w:ascii="宋体" w:hAnsi="宋体" w:cs="宋体"/>
      <w:kern w:val="0"/>
      <w:sz w:val="24"/>
      <w:szCs w:val="24"/>
    </w:rPr>
  </w:style>
  <w:style w:type="character" w:styleId="a9">
    <w:name w:val="page number"/>
    <w:basedOn w:val="a1"/>
    <w:qFormat/>
    <w:rsid w:val="000971DE"/>
  </w:style>
  <w:style w:type="table" w:styleId="aa">
    <w:name w:val="Table Grid"/>
    <w:basedOn w:val="a2"/>
    <w:uiPriority w:val="59"/>
    <w:rsid w:val="000971D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0971DE"/>
    <w:rPr>
      <w:rFonts w:ascii="Arial" w:eastAsia="幼圆" w:hAnsi="Arial" w:cs="Arial"/>
      <w:b/>
      <w:bCs/>
      <w:sz w:val="44"/>
      <w:szCs w:val="44"/>
    </w:rPr>
  </w:style>
  <w:style w:type="character" w:customStyle="1" w:styleId="3Char">
    <w:name w:val="标题 3 Char"/>
    <w:basedOn w:val="a1"/>
    <w:link w:val="3"/>
    <w:qFormat/>
    <w:rsid w:val="000971DE"/>
    <w:rPr>
      <w:rFonts w:ascii="Times New Roman" w:eastAsia="宋体" w:hAnsi="Times New Roman" w:cs="Times New Roman"/>
      <w:b/>
      <w:bCs/>
      <w:sz w:val="32"/>
      <w:szCs w:val="32"/>
    </w:rPr>
  </w:style>
  <w:style w:type="character" w:customStyle="1" w:styleId="Char">
    <w:name w:val="纯文本 Char"/>
    <w:link w:val="a4"/>
    <w:qFormat/>
    <w:locked/>
    <w:rsid w:val="000971DE"/>
    <w:rPr>
      <w:rFonts w:ascii="宋体" w:eastAsia="宋体" w:hAnsi="Courier New" w:cs="Courier New"/>
      <w:szCs w:val="21"/>
    </w:rPr>
  </w:style>
  <w:style w:type="character" w:customStyle="1" w:styleId="Char1">
    <w:name w:val="页脚 Char"/>
    <w:link w:val="a6"/>
    <w:rsid w:val="000971DE"/>
    <w:rPr>
      <w:rFonts w:eastAsia="宋体"/>
      <w:sz w:val="18"/>
      <w:szCs w:val="18"/>
    </w:rPr>
  </w:style>
  <w:style w:type="character" w:customStyle="1" w:styleId="Char2">
    <w:name w:val="页眉 Char"/>
    <w:link w:val="a7"/>
    <w:rsid w:val="000971DE"/>
    <w:rPr>
      <w:sz w:val="18"/>
      <w:szCs w:val="18"/>
    </w:rPr>
  </w:style>
  <w:style w:type="character" w:customStyle="1" w:styleId="Char10">
    <w:name w:val="纯文本 Char1"/>
    <w:basedOn w:val="a1"/>
    <w:uiPriority w:val="99"/>
    <w:semiHidden/>
    <w:rsid w:val="000971DE"/>
    <w:rPr>
      <w:rFonts w:ascii="宋体" w:eastAsia="宋体" w:hAnsi="Courier New" w:cs="Courier New"/>
      <w:szCs w:val="21"/>
    </w:rPr>
  </w:style>
  <w:style w:type="character" w:customStyle="1" w:styleId="Char11">
    <w:name w:val="页眉 Char1"/>
    <w:basedOn w:val="a1"/>
    <w:uiPriority w:val="99"/>
    <w:semiHidden/>
    <w:rsid w:val="000971DE"/>
    <w:rPr>
      <w:rFonts w:ascii="Times New Roman" w:eastAsia="宋体" w:hAnsi="Times New Roman" w:cs="Times New Roman"/>
      <w:sz w:val="18"/>
      <w:szCs w:val="18"/>
    </w:rPr>
  </w:style>
  <w:style w:type="character" w:customStyle="1" w:styleId="Char12">
    <w:name w:val="页脚 Char1"/>
    <w:basedOn w:val="a1"/>
    <w:uiPriority w:val="99"/>
    <w:semiHidden/>
    <w:rsid w:val="000971DE"/>
    <w:rPr>
      <w:rFonts w:ascii="Times New Roman" w:eastAsia="宋体" w:hAnsi="Times New Roman" w:cs="Times New Roman"/>
      <w:sz w:val="18"/>
      <w:szCs w:val="18"/>
    </w:rPr>
  </w:style>
  <w:style w:type="paragraph" w:customStyle="1" w:styleId="pa-0">
    <w:name w:val="pa-0"/>
    <w:basedOn w:val="a"/>
    <w:qFormat/>
    <w:rsid w:val="000971DE"/>
    <w:pPr>
      <w:widowControl/>
      <w:spacing w:before="150" w:after="150"/>
      <w:jc w:val="left"/>
    </w:pPr>
    <w:rPr>
      <w:rFonts w:ascii="宋体" w:hAnsi="宋体" w:cs="宋体"/>
      <w:kern w:val="0"/>
      <w:sz w:val="24"/>
      <w:szCs w:val="24"/>
    </w:rPr>
  </w:style>
  <w:style w:type="paragraph" w:customStyle="1" w:styleId="Default">
    <w:name w:val="Default"/>
    <w:rsid w:val="000971DE"/>
    <w:pPr>
      <w:autoSpaceDE w:val="0"/>
      <w:autoSpaceDN w:val="0"/>
      <w:adjustRightInd w:val="0"/>
    </w:pPr>
    <w:rPr>
      <w:rFonts w:ascii="宋体" w:eastAsia="宋体" w:hAnsi="Times New Roman" w:cs="宋体"/>
      <w:color w:val="000000"/>
      <w:sz w:val="24"/>
      <w:szCs w:val="24"/>
    </w:rPr>
  </w:style>
  <w:style w:type="paragraph" w:customStyle="1" w:styleId="ab">
    <w:name w:val="普通正文"/>
    <w:basedOn w:val="a"/>
    <w:rsid w:val="000971DE"/>
    <w:pPr>
      <w:adjustRightInd w:val="0"/>
      <w:spacing w:before="120" w:after="120" w:line="360" w:lineRule="auto"/>
      <w:ind w:firstLine="480"/>
      <w:jc w:val="left"/>
      <w:textAlignment w:val="baseline"/>
    </w:pPr>
    <w:rPr>
      <w:rFonts w:ascii="Arial" w:hAnsi="Arial"/>
      <w:kern w:val="0"/>
      <w:sz w:val="24"/>
      <w:szCs w:val="24"/>
    </w:rPr>
  </w:style>
  <w:style w:type="paragraph" w:customStyle="1" w:styleId="Char3">
    <w:name w:val="Char"/>
    <w:basedOn w:val="a"/>
    <w:rsid w:val="000971DE"/>
    <w:pPr>
      <w:tabs>
        <w:tab w:val="left" w:pos="360"/>
      </w:tabs>
    </w:pPr>
    <w:rPr>
      <w:sz w:val="24"/>
      <w:szCs w:val="24"/>
    </w:rPr>
  </w:style>
  <w:style w:type="paragraph" w:customStyle="1" w:styleId="1">
    <w:name w:val="列出段落1"/>
    <w:basedOn w:val="a"/>
    <w:rsid w:val="000971DE"/>
    <w:pPr>
      <w:ind w:firstLineChars="200" w:firstLine="420"/>
    </w:pPr>
    <w:rPr>
      <w:rFonts w:ascii="Calibri" w:hAnsi="Calibri"/>
      <w:szCs w:val="22"/>
    </w:rPr>
  </w:style>
  <w:style w:type="paragraph" w:customStyle="1" w:styleId="20">
    <w:name w:val="列出段落2"/>
    <w:basedOn w:val="a"/>
    <w:uiPriority w:val="34"/>
    <w:qFormat/>
    <w:rsid w:val="000971DE"/>
    <w:pPr>
      <w:ind w:firstLineChars="200" w:firstLine="420"/>
    </w:pPr>
  </w:style>
  <w:style w:type="paragraph" w:styleId="ac">
    <w:name w:val="List Paragraph"/>
    <w:basedOn w:val="a"/>
    <w:uiPriority w:val="34"/>
    <w:qFormat/>
    <w:rsid w:val="000971DE"/>
    <w:pPr>
      <w:ind w:firstLineChars="200" w:firstLine="420"/>
    </w:pPr>
  </w:style>
  <w:style w:type="character" w:customStyle="1" w:styleId="Char0">
    <w:name w:val="批注框文本 Char"/>
    <w:basedOn w:val="a1"/>
    <w:link w:val="a5"/>
    <w:uiPriority w:val="99"/>
    <w:semiHidden/>
    <w:rsid w:val="000971DE"/>
    <w:rPr>
      <w:rFonts w:ascii="Times New Roman" w:eastAsia="宋体" w:hAnsi="Times New Roman" w:cs="Times New Roman"/>
      <w:kern w:val="2"/>
      <w:sz w:val="18"/>
      <w:szCs w:val="18"/>
    </w:rPr>
  </w:style>
  <w:style w:type="paragraph" w:customStyle="1" w:styleId="21">
    <w:name w:val="样式2"/>
    <w:basedOn w:val="a"/>
    <w:rsid w:val="000971DE"/>
    <w:pPr>
      <w:keepNext/>
      <w:keepLines/>
      <w:spacing w:before="340" w:after="330"/>
      <w:outlineLvl w:val="0"/>
    </w:pPr>
    <w:rPr>
      <w:rFonts w:ascii="Calibri" w:hAnsi="Calibri"/>
      <w:b/>
      <w:bCs/>
      <w:kern w:val="44"/>
      <w:sz w:val="28"/>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50"/>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2202</Words>
  <Characters>12555</Characters>
  <Application>Microsoft Office Word</Application>
  <DocSecurity>0</DocSecurity>
  <Lines>104</Lines>
  <Paragraphs>29</Paragraphs>
  <ScaleCrop>false</ScaleCrop>
  <Company>Microsoft</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111</cp:revision>
  <dcterms:created xsi:type="dcterms:W3CDTF">2017-09-27T07:47:00Z</dcterms:created>
  <dcterms:modified xsi:type="dcterms:W3CDTF">2018-06-01T00:35:00Z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